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tl w:val="0"/>
        </w:rPr>
        <w:t xml:space="preserve">August 17th 2054</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Today I found myself in a perilous predicament unlike anything I’d been through before. The day began without anything out of the ordinary, as I adjusted the Temporal Bloom Generator, watching in awe as the miniscule jade green strawberry sprouts’s height shot up like rockets, their buds blooming and bearing vivacious roseate fruits, pulsating with life and saccharine nectar. Suddenly, an alabaster flash emanated from the machine. The whirring slowly faded. Silence wrapped tightly around me like a relentless snake.</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The charred machine radiated obsidian smoke, the repulsive odour wafting into my nose like an assaulting military regiment. </w:t>
      </w:r>
      <w:r w:rsidDel="00000000" w:rsidR="00000000" w:rsidRPr="00000000">
        <w:rPr>
          <w:i w:val="1"/>
          <w:sz w:val="26"/>
          <w:szCs w:val="26"/>
          <w:rtl w:val="0"/>
        </w:rPr>
        <w:t xml:space="preserve">I can still fix it, it’s not the end of the world. </w:t>
      </w:r>
      <w:r w:rsidDel="00000000" w:rsidR="00000000" w:rsidRPr="00000000">
        <w:rPr>
          <w:sz w:val="26"/>
          <w:szCs w:val="26"/>
          <w:rtl w:val="0"/>
        </w:rPr>
        <w:t xml:space="preserve">But little did I know that the situation would catapult out of control.</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Suddenly, all the plants in the lab, my aurous sunflower, the scarlet rose bushes, even the tiny herbs, began growing at a bewildering rate. Serpentine vines snaked across the sable tiled floor, as sanguine roses bloomed into gargantuan proportions. The amethyst lavender unfurled like an immense quilted futon.  But that wasn’t the worst of it. The rapid growth of the unprecedented plants somehow disrupted the flow of time in the lab. The clock on the wall started spinning wildly, and I felt dizzy as if time itself was twisting and turning around me. One moment it was morning, the next it was night, and then back to afternoon again. It was utter chaos! </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After what felt like hours but could have been just minutes, I finally managed to shut down the generator. The plants stopped ascending to the cerulean sky, but the irreversible damage was done. My pristine lab was now a mangled abominable mess of oversized flowers and thick unrestrained vines. Time seemed to be moving at a peculiar, unpredictable pace. The strawberry plant still towered over everything, its giant emerald leaves swaying gently as if mocking my failure.</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Once I caught my breath, I started to think about what went wrong. It seems that the Temporal Bloom Generator's settings were too high, causing a time ripple that affected everything in the lab. The device needs to be recalibrated to handle smaller time shifts, and I’ll need to heavily reinforce the lab to contain any future growth spurts. My first step will be to create a Temporal Stabilizer to keep the flow of time steady during experiments. I’ll also have to find a way to meticulously prune the oversized plants without damaging them, they’re still my beloved creations, after all, even if they caused pure havoc. And I’ll definitely need to repair the roof before it rains, coating me in frigid, azure droplets.</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As chaotic as today was, I can’t help but feel a little thrill. Trepidation swirled inside my veins as the plants grew, and I’ve discovered something new, something I didn’t expect, and that’s the best part of being an inventor. Tomorrow, I’ll head back to the lab with new ideas and a better plan. Who knows what I might discover next? </w:t>
      </w:r>
    </w:p>
    <w:p w:rsidR="00000000" w:rsidDel="00000000" w:rsidP="00000000" w:rsidRDefault="00000000" w:rsidRPr="00000000" w14:paraId="0000000E">
      <w:pPr>
        <w:rPr>
          <w:sz w:val="26"/>
          <w:szCs w:val="26"/>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