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4"/>
          <w:szCs w:val="34"/>
          <w:u w:val="single"/>
        </w:rPr>
      </w:pPr>
      <w:r w:rsidDel="00000000" w:rsidR="00000000" w:rsidRPr="00000000">
        <w:rPr>
          <w:b w:val="1"/>
          <w:sz w:val="34"/>
          <w:szCs w:val="34"/>
          <w:u w:val="single"/>
          <w:rtl w:val="0"/>
        </w:rPr>
        <w:t xml:space="preserve">Should Schools Start Using Digital ID Cards</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Think about it every morning when you arriv</w:t>
      </w:r>
      <w:r w:rsidDel="00000000" w:rsidR="00000000" w:rsidRPr="00000000">
        <w:rPr>
          <w:b w:val="1"/>
          <w:sz w:val="28"/>
          <w:szCs w:val="28"/>
          <w:rtl w:val="0"/>
        </w:rPr>
        <w:t xml:space="preserve">e at school your teacher </w:t>
      </w:r>
      <w:r w:rsidDel="00000000" w:rsidR="00000000" w:rsidRPr="00000000">
        <w:rPr>
          <w:b w:val="1"/>
          <w:sz w:val="28"/>
          <w:szCs w:val="28"/>
          <w:rtl w:val="0"/>
        </w:rPr>
        <w:t xml:space="preserve">spends time calling the roll. Sussana, Samuel, Sam and so on repeat every </w:t>
      </w:r>
      <w:r w:rsidDel="00000000" w:rsidR="00000000" w:rsidRPr="00000000">
        <w:rPr>
          <w:b w:val="1"/>
          <w:sz w:val="28"/>
          <w:szCs w:val="28"/>
          <w:rtl w:val="0"/>
        </w:rPr>
        <w:t xml:space="preserve">day repeated</w:t>
      </w:r>
      <w:r w:rsidDel="00000000" w:rsidR="00000000" w:rsidRPr="00000000">
        <w:rPr>
          <w:b w:val="1"/>
          <w:sz w:val="28"/>
          <w:szCs w:val="28"/>
          <w:rtl w:val="0"/>
        </w:rPr>
        <w:t xml:space="preserve">. You can do lots of other things instead of waiting like drawing, writing or playing. So schools should start using digital ID cards, for they are safer, smarter and more efficient. So are you going to start using this new involution, for it is modern. </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highlight w:val="white"/>
          <w:rtl w:val="0"/>
        </w:rPr>
        <w:t xml:space="preserve">Initially, digital ID cards are safer than teachers calling out the roll, for the teacher might not hear the student respond, so will be marked absent or a student accidentally responds and the student that is absent will be marked as present. The ID card does not require talking, so the student can go by himself to tap the card to record him as present. </w:t>
      </w:r>
      <w:r w:rsidDel="00000000" w:rsidR="00000000" w:rsidRPr="00000000">
        <w:rPr>
          <w:b w:val="1"/>
          <w:sz w:val="28"/>
          <w:szCs w:val="28"/>
          <w:rtl w:val="0"/>
        </w:rPr>
        <w:t xml:space="preserve">Digital ID cards allow for touchless access to secure areas, which can help reduce the spread of germs. That is why digital ID cards are safer than teachers calling out the roll</w:t>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Secondly, The digital ID cards are smarter than your </w:t>
      </w:r>
      <w:r w:rsidDel="00000000" w:rsidR="00000000" w:rsidRPr="00000000">
        <w:rPr>
          <w:b w:val="1"/>
          <w:sz w:val="28"/>
          <w:szCs w:val="28"/>
          <w:rtl w:val="0"/>
        </w:rPr>
        <w:t xml:space="preserve">name getting</w:t>
      </w:r>
      <w:r w:rsidDel="00000000" w:rsidR="00000000" w:rsidRPr="00000000">
        <w:rPr>
          <w:b w:val="1"/>
          <w:sz w:val="28"/>
          <w:szCs w:val="28"/>
          <w:rtl w:val="0"/>
        </w:rPr>
        <w:t xml:space="preserve"> called out School environment can get really busy, and it can be hard to keep track of everything. That's why having smart ID cards is so important. These cards help protect students' and staff members' personal information because the information is stored safely on a chip inside the card. This chip makes it much harder for people to steal or misuse data. track attendance, making things easier and safer. By using smart IDs, schools can help prevent data breaches and keep everyone’s information secure. That is why digital ID cards are way more smarter.</w:t>
      </w:r>
    </w:p>
    <w:p w:rsidR="00000000" w:rsidDel="00000000" w:rsidP="00000000" w:rsidRDefault="00000000" w:rsidRPr="00000000" w14:paraId="00000008">
      <w:pPr>
        <w:rPr>
          <w:b w:val="1"/>
          <w:sz w:val="28"/>
          <w:szCs w:val="28"/>
        </w:rPr>
      </w:pPr>
      <w:r w:rsidDel="00000000" w:rsidR="00000000" w:rsidRPr="00000000">
        <w:rPr>
          <w:rtl w:val="0"/>
        </w:rPr>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Lastly, the digital ID cards are more efficient Than a teacher using some of the time calling out names. Imagine you are sitting down waiting for your teacher to finish calling out the names so you can start your activity straight away, but if you start the digital ID cards now as soon as you enter your </w:t>
      </w:r>
      <w:r w:rsidDel="00000000" w:rsidR="00000000" w:rsidRPr="00000000">
        <w:rPr>
          <w:b w:val="1"/>
          <w:sz w:val="28"/>
          <w:szCs w:val="28"/>
          <w:rtl w:val="0"/>
        </w:rPr>
        <w:t xml:space="preserve">classroom tap</w:t>
      </w:r>
      <w:r w:rsidDel="00000000" w:rsidR="00000000" w:rsidRPr="00000000">
        <w:rPr>
          <w:b w:val="1"/>
          <w:sz w:val="28"/>
          <w:szCs w:val="28"/>
          <w:rtl w:val="0"/>
        </w:rPr>
        <w:t xml:space="preserve"> your card and start your task. If the card tapping staion is right next to the entrance door then it will be faster. This is why digital ID cards are more efficient.</w:t>
      </w:r>
    </w:p>
    <w:p w:rsidR="00000000" w:rsidDel="00000000" w:rsidP="00000000" w:rsidRDefault="00000000" w:rsidRPr="00000000" w14:paraId="0000000A">
      <w:pPr>
        <w:rPr>
          <w:b w:val="1"/>
          <w:sz w:val="28"/>
          <w:szCs w:val="28"/>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To wrap it up, I will conclude that using digital ID cards is safer, smarter and more effecint than waiting for your and your peers' names to be called out so you can start your activity. I strongly believe that the card tapping satation should go in the entrance door. It will also save up time not for us students but also for our teachers. </w:t>
      </w:r>
    </w:p>
    <w:p w:rsidR="00000000" w:rsidDel="00000000" w:rsidP="00000000" w:rsidRDefault="00000000" w:rsidRPr="00000000" w14:paraId="0000000C">
      <w:pPr>
        <w:rPr>
          <w:b w:val="1"/>
          <w:sz w:val="28"/>
          <w:szCs w:val="28"/>
        </w:rPr>
      </w:pP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Sincereily,</w:t>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Joy</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