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7BD2" w14:textId="0BAA93A5" w:rsidR="0036398C" w:rsidRPr="0036398C" w:rsidRDefault="0036398C" w:rsidP="0036398C">
      <w:pPr>
        <w:jc w:val="center"/>
        <w:rPr>
          <w:rFonts w:ascii="Cambria Math" w:hAnsi="Cambria Math"/>
          <w:b/>
          <w:bCs/>
          <w:lang w:val="en-US"/>
        </w:rPr>
      </w:pPr>
      <w:r>
        <w:rPr>
          <w:rFonts w:ascii="Cambria Math" w:hAnsi="Cambria Math"/>
          <w:b/>
          <w:bCs/>
          <w:lang w:val="en-US"/>
        </w:rPr>
        <w:t>Black A4 Paper</w:t>
      </w:r>
    </w:p>
    <w:p w14:paraId="4BCCB5DA" w14:textId="70F79509" w:rsidR="007827CF" w:rsidRPr="007827CF" w:rsidRDefault="007827CF" w:rsidP="007827CF">
      <w:pPr>
        <w:rPr>
          <w:rFonts w:ascii="Cambria Math" w:hAnsi="Cambria Math"/>
          <w:lang w:val="en-US"/>
        </w:rPr>
      </w:pPr>
      <w:r w:rsidRPr="007827CF">
        <w:rPr>
          <w:rFonts w:ascii="Cambria Math" w:hAnsi="Cambria Math"/>
          <w:lang w:val="en-US"/>
        </w:rPr>
        <w:t>Have you ever thought of using a different colored A4 paper than just plain, dull white? Black is your go-to colour</w:t>
      </w:r>
      <w:r>
        <w:rPr>
          <w:rFonts w:ascii="Cambria Math" w:hAnsi="Cambria Math"/>
          <w:lang w:val="en-US"/>
        </w:rPr>
        <w:t xml:space="preserve">! </w:t>
      </w:r>
      <w:r>
        <w:rPr>
          <w:rFonts w:ascii="Cambria Math" w:hAnsi="Cambria Math"/>
        </w:rPr>
        <w:t xml:space="preserve">Black A4 paper demands attention, offering </w:t>
      </w:r>
      <w:r w:rsidRPr="007827CF">
        <w:rPr>
          <w:rFonts w:ascii="Cambria Math" w:hAnsi="Cambria Math"/>
        </w:rPr>
        <w:t>style, creativity, comfort, and sustainability</w:t>
      </w:r>
      <w:r>
        <w:rPr>
          <w:rFonts w:ascii="Cambria Math" w:hAnsi="Cambria Math"/>
        </w:rPr>
        <w:t xml:space="preserve"> tailored to your every needs. </w:t>
      </w:r>
    </w:p>
    <w:p w14:paraId="076945E3" w14:textId="141E0D00" w:rsidR="007827CF" w:rsidRPr="007827CF" w:rsidRDefault="007827CF" w:rsidP="007827CF">
      <w:pPr>
        <w:pStyle w:val="NormalWeb"/>
        <w:rPr>
          <w:rFonts w:ascii="Cambria Math" w:hAnsi="Cambria Math"/>
          <w:sz w:val="22"/>
          <w:szCs w:val="22"/>
        </w:rPr>
      </w:pP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First of all</w:t>
      </w:r>
      <w:r w:rsidRPr="007827CF">
        <w:rPr>
          <w:rFonts w:ascii="Cambria Math" w:hAnsi="Cambria Math"/>
          <w:sz w:val="22"/>
          <w:szCs w:val="22"/>
        </w:rPr>
        <w:t xml:space="preserve">, black paper offers an unmatched level of </w:t>
      </w: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elegance and sophistication</w:t>
      </w:r>
      <w:r w:rsidRPr="007827CF">
        <w:rPr>
          <w:rFonts w:ascii="Cambria Math" w:hAnsi="Cambria Math"/>
          <w:sz w:val="22"/>
          <w:szCs w:val="22"/>
        </w:rPr>
        <w:t>. Imagine submitting an essay or a</w:t>
      </w:r>
      <w:r w:rsidR="00A51E76">
        <w:rPr>
          <w:rFonts w:ascii="Cambria Math" w:hAnsi="Cambria Math"/>
          <w:sz w:val="22"/>
          <w:szCs w:val="22"/>
        </w:rPr>
        <w:t>n</w:t>
      </w:r>
      <w:r w:rsidRPr="007827CF">
        <w:rPr>
          <w:rFonts w:ascii="Cambria Math" w:hAnsi="Cambria Math"/>
          <w:sz w:val="22"/>
          <w:szCs w:val="22"/>
        </w:rPr>
        <w:t xml:space="preserve"> </w:t>
      </w:r>
      <w:r w:rsidR="00A51E76">
        <w:rPr>
          <w:rFonts w:ascii="Cambria Math" w:hAnsi="Cambria Math"/>
          <w:sz w:val="22"/>
          <w:szCs w:val="22"/>
        </w:rPr>
        <w:t xml:space="preserve">art </w:t>
      </w:r>
      <w:r w:rsidRPr="007827CF">
        <w:rPr>
          <w:rFonts w:ascii="Cambria Math" w:hAnsi="Cambria Math"/>
          <w:sz w:val="22"/>
          <w:szCs w:val="22"/>
        </w:rPr>
        <w:t xml:space="preserve">project on a striking black background. It automatically conveys a sense of professionalism and </w:t>
      </w:r>
      <w:r w:rsidR="00A51E76">
        <w:rPr>
          <w:rFonts w:ascii="Cambria Math" w:hAnsi="Cambria Math"/>
          <w:sz w:val="22"/>
          <w:szCs w:val="22"/>
        </w:rPr>
        <w:t>unmatched c</w:t>
      </w:r>
      <w:r w:rsidRPr="007827CF">
        <w:rPr>
          <w:rFonts w:ascii="Cambria Math" w:hAnsi="Cambria Math"/>
          <w:sz w:val="22"/>
          <w:szCs w:val="22"/>
        </w:rPr>
        <w:t>reativity. Black paper makes your work stand out in ways that white paper cannot. It adds a touch of style and modernity, which can make your work feel more polished and intention</w:t>
      </w:r>
      <w:r w:rsidR="00A51E76">
        <w:rPr>
          <w:rFonts w:ascii="Cambria Math" w:hAnsi="Cambria Math"/>
          <w:sz w:val="22"/>
          <w:szCs w:val="22"/>
        </w:rPr>
        <w:t>al.</w:t>
      </w:r>
    </w:p>
    <w:p w14:paraId="6CAAD933" w14:textId="52146AF5" w:rsidR="007827CF" w:rsidRPr="007827CF" w:rsidRDefault="007827CF" w:rsidP="007827CF">
      <w:pPr>
        <w:pStyle w:val="NormalWeb"/>
        <w:rPr>
          <w:rFonts w:ascii="Cambria Math" w:hAnsi="Cambria Math"/>
          <w:sz w:val="22"/>
          <w:szCs w:val="22"/>
        </w:rPr>
      </w:pP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Secondly</w:t>
      </w:r>
      <w:r w:rsidRPr="007827CF">
        <w:rPr>
          <w:rFonts w:ascii="Cambria Math" w:hAnsi="Cambria Math"/>
          <w:sz w:val="22"/>
          <w:szCs w:val="22"/>
        </w:rPr>
        <w:t xml:space="preserve">, black paper allows for a </w:t>
      </w: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unique contrast</w:t>
      </w:r>
      <w:r w:rsidRPr="007827CF">
        <w:rPr>
          <w:rFonts w:ascii="Cambria Math" w:hAnsi="Cambria Math"/>
          <w:sz w:val="22"/>
          <w:szCs w:val="22"/>
        </w:rPr>
        <w:t xml:space="preserve"> that makes other colors pop, especially when used with bright inks. While white paper offers a basic contrast with black ink, black paper creates a high-contrast environment for colorful markers, metallic</w:t>
      </w:r>
      <w:r>
        <w:rPr>
          <w:rFonts w:ascii="Cambria Math" w:hAnsi="Cambria Math"/>
          <w:sz w:val="22"/>
          <w:szCs w:val="22"/>
        </w:rPr>
        <w:t xml:space="preserve"> pens</w:t>
      </w:r>
      <w:r w:rsidRPr="007827CF">
        <w:rPr>
          <w:rFonts w:ascii="Cambria Math" w:hAnsi="Cambria Math"/>
          <w:sz w:val="22"/>
          <w:szCs w:val="22"/>
        </w:rPr>
        <w:t>, and vibrant designs. For example, if you're working on a creative project or an art piece, the colors you choose will appear bolder and more vivid</w:t>
      </w:r>
      <w:r>
        <w:rPr>
          <w:rFonts w:ascii="Cambria Math" w:hAnsi="Cambria Math"/>
          <w:sz w:val="22"/>
          <w:szCs w:val="22"/>
        </w:rPr>
        <w:t xml:space="preserve"> on the black canvas</w:t>
      </w:r>
      <w:r w:rsidRPr="007827CF">
        <w:rPr>
          <w:rFonts w:ascii="Cambria Math" w:hAnsi="Cambria Math"/>
          <w:sz w:val="22"/>
          <w:szCs w:val="22"/>
        </w:rPr>
        <w:t>, creating a truly striking effect. Think of the power of neon or metallic inks against a deep, black backdrop</w:t>
      </w:r>
      <w:r w:rsidR="00A51E76">
        <w:rPr>
          <w:rFonts w:ascii="Cambria Math" w:hAnsi="Cambria Math"/>
          <w:sz w:val="22"/>
          <w:szCs w:val="22"/>
        </w:rPr>
        <w:t xml:space="preserve"> that </w:t>
      </w:r>
      <w:r w:rsidRPr="007827CF">
        <w:rPr>
          <w:rFonts w:ascii="Cambria Math" w:hAnsi="Cambria Math"/>
          <w:sz w:val="22"/>
          <w:szCs w:val="22"/>
        </w:rPr>
        <w:t>instantly draws the eye.</w:t>
      </w:r>
    </w:p>
    <w:p w14:paraId="715B5B28" w14:textId="79EB98C6" w:rsidR="007827CF" w:rsidRPr="007827CF" w:rsidRDefault="007827CF" w:rsidP="007827CF">
      <w:pPr>
        <w:pStyle w:val="NormalWeb"/>
        <w:rPr>
          <w:rFonts w:ascii="Cambria Math" w:hAnsi="Cambria Math"/>
          <w:sz w:val="22"/>
          <w:szCs w:val="22"/>
        </w:rPr>
      </w:pP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Additionally</w:t>
      </w:r>
      <w:r w:rsidRPr="007827CF">
        <w:rPr>
          <w:rFonts w:ascii="Cambria Math" w:hAnsi="Cambria Math"/>
          <w:sz w:val="22"/>
          <w:szCs w:val="22"/>
        </w:rPr>
        <w:t xml:space="preserve">, black paper helps to reduce glare and eye strain. In an age where many of us spend long hours staring at screens, working with paper that absorbs </w:t>
      </w:r>
      <w:r w:rsidR="00A51E76">
        <w:rPr>
          <w:rFonts w:ascii="Cambria Math" w:hAnsi="Cambria Math"/>
          <w:sz w:val="22"/>
          <w:szCs w:val="22"/>
        </w:rPr>
        <w:t xml:space="preserve">blue </w:t>
      </w:r>
      <w:r w:rsidRPr="007827CF">
        <w:rPr>
          <w:rFonts w:ascii="Cambria Math" w:hAnsi="Cambria Math"/>
          <w:sz w:val="22"/>
          <w:szCs w:val="22"/>
        </w:rPr>
        <w:t xml:space="preserve">light rather than reflecting it can be a much more comfortable option. Black paper has a matte finish that allows for reading and writing in brightly lit spaces without causing discomfort, making it perfect for workspaces where lighting can be </w:t>
      </w:r>
      <w:r w:rsidR="00A51E76">
        <w:rPr>
          <w:rFonts w:ascii="Cambria Math" w:hAnsi="Cambria Math"/>
          <w:sz w:val="22"/>
          <w:szCs w:val="22"/>
        </w:rPr>
        <w:t>a distressing</w:t>
      </w:r>
      <w:r w:rsidRPr="007827CF">
        <w:rPr>
          <w:rFonts w:ascii="Cambria Math" w:hAnsi="Cambria Math"/>
          <w:sz w:val="22"/>
          <w:szCs w:val="22"/>
        </w:rPr>
        <w:t xml:space="preserve"> issue.</w:t>
      </w:r>
    </w:p>
    <w:p w14:paraId="58C50172" w14:textId="4146E29B" w:rsidR="007827CF" w:rsidRPr="007827CF" w:rsidRDefault="007827CF" w:rsidP="007827CF">
      <w:pPr>
        <w:pStyle w:val="NormalWeb"/>
        <w:rPr>
          <w:rFonts w:ascii="Cambria Math" w:hAnsi="Cambria Math"/>
          <w:sz w:val="22"/>
          <w:szCs w:val="22"/>
        </w:rPr>
      </w:pP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Finally</w:t>
      </w:r>
      <w:r w:rsidRPr="007827CF">
        <w:rPr>
          <w:rFonts w:ascii="Cambria Math" w:hAnsi="Cambria Math"/>
          <w:sz w:val="22"/>
          <w:szCs w:val="22"/>
        </w:rPr>
        <w:t xml:space="preserve">, black paper is often made from </w:t>
      </w: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recycled materials</w:t>
      </w:r>
      <w:r w:rsidRPr="007827CF">
        <w:rPr>
          <w:rFonts w:ascii="Cambria Math" w:hAnsi="Cambria Math"/>
          <w:sz w:val="22"/>
          <w:szCs w:val="22"/>
        </w:rPr>
        <w:t>, making it an environmentally friendly choice. Many companies manufacture black paper with sustainability in mind, using recycled fibers and reducing the overall environmental footprint.</w:t>
      </w:r>
      <w:r w:rsidR="00A51E76">
        <w:rPr>
          <w:rFonts w:ascii="Cambria Math" w:hAnsi="Cambria Math"/>
          <w:sz w:val="22"/>
          <w:szCs w:val="22"/>
        </w:rPr>
        <w:t xml:space="preserve"> When you opt for </w:t>
      </w:r>
      <w:r w:rsidRPr="007827CF">
        <w:rPr>
          <w:rFonts w:ascii="Cambria Math" w:hAnsi="Cambria Math"/>
          <w:sz w:val="22"/>
          <w:szCs w:val="22"/>
        </w:rPr>
        <w:t xml:space="preserve">black A4 paper, you’re not only making a stylish </w:t>
      </w:r>
      <w:r w:rsidR="00A51E76">
        <w:rPr>
          <w:rFonts w:ascii="Cambria Math" w:hAnsi="Cambria Math"/>
          <w:sz w:val="22"/>
          <w:szCs w:val="22"/>
        </w:rPr>
        <w:t xml:space="preserve">and modern </w:t>
      </w:r>
      <w:r w:rsidRPr="007827CF">
        <w:rPr>
          <w:rFonts w:ascii="Cambria Math" w:hAnsi="Cambria Math"/>
          <w:sz w:val="22"/>
          <w:szCs w:val="22"/>
        </w:rPr>
        <w:t>choice, but you’re also supporting eco</w:t>
      </w:r>
      <w:r w:rsidR="00A51E76">
        <w:rPr>
          <w:rFonts w:ascii="Cambria Math" w:hAnsi="Cambria Math"/>
          <w:sz w:val="22"/>
          <w:szCs w:val="22"/>
        </w:rPr>
        <w:t>friendly</w:t>
      </w:r>
      <w:r w:rsidRPr="007827CF">
        <w:rPr>
          <w:rFonts w:ascii="Cambria Math" w:hAnsi="Cambria Math"/>
          <w:sz w:val="22"/>
          <w:szCs w:val="22"/>
        </w:rPr>
        <w:t xml:space="preserve"> practices.</w:t>
      </w:r>
      <w:r w:rsidR="00A51E76">
        <w:rPr>
          <w:rFonts w:ascii="Cambria Math" w:hAnsi="Cambria Math"/>
          <w:sz w:val="22"/>
          <w:szCs w:val="22"/>
        </w:rPr>
        <w:t xml:space="preserve"> Research shows that those who </w:t>
      </w:r>
      <w:r w:rsidR="0036398C">
        <w:rPr>
          <w:rFonts w:ascii="Cambria Math" w:hAnsi="Cambria Math"/>
          <w:sz w:val="22"/>
          <w:szCs w:val="22"/>
        </w:rPr>
        <w:t>use black A4 paper are 34% more likely to put sustainability in mind when they purchase.</w:t>
      </w:r>
    </w:p>
    <w:p w14:paraId="18900A4C" w14:textId="79AE3C56" w:rsidR="007827CF" w:rsidRPr="007827CF" w:rsidRDefault="007827CF" w:rsidP="007827CF">
      <w:pPr>
        <w:pStyle w:val="NormalWeb"/>
        <w:rPr>
          <w:rFonts w:ascii="Cambria Math" w:hAnsi="Cambria Math"/>
          <w:sz w:val="22"/>
          <w:szCs w:val="22"/>
        </w:rPr>
      </w:pPr>
      <w:r w:rsidRPr="007827CF">
        <w:rPr>
          <w:rStyle w:val="Strong"/>
          <w:rFonts w:ascii="Cambria Math" w:eastAsiaTheme="majorEastAsia" w:hAnsi="Cambria Math"/>
          <w:b w:val="0"/>
          <w:bCs w:val="0"/>
          <w:sz w:val="22"/>
          <w:szCs w:val="22"/>
        </w:rPr>
        <w:t>In conclusion</w:t>
      </w:r>
      <w:r w:rsidRPr="007827CF">
        <w:rPr>
          <w:rFonts w:ascii="Cambria Math" w:hAnsi="Cambria Math"/>
          <w:sz w:val="22"/>
          <w:szCs w:val="22"/>
        </w:rPr>
        <w:t xml:space="preserve">, black A4 paper provides style, creativity, comfort, and sustainability. It is an elegant and modern alternative to the traditional white paper, offering a unique visual experience and helping to reduce eye strain. </w:t>
      </w:r>
      <w:r w:rsidR="0036398C">
        <w:rPr>
          <w:rFonts w:ascii="Cambria Math" w:hAnsi="Cambria Math"/>
          <w:sz w:val="22"/>
          <w:szCs w:val="22"/>
        </w:rPr>
        <w:t>C</w:t>
      </w:r>
      <w:r w:rsidRPr="007827CF">
        <w:rPr>
          <w:rFonts w:ascii="Cambria Math" w:hAnsi="Cambria Math"/>
          <w:sz w:val="22"/>
          <w:szCs w:val="22"/>
        </w:rPr>
        <w:t xml:space="preserve">onsider black A4 paper as your go-to </w:t>
      </w:r>
      <w:proofErr w:type="gramStart"/>
      <w:r w:rsidRPr="007827CF">
        <w:rPr>
          <w:rFonts w:ascii="Cambria Math" w:hAnsi="Cambria Math"/>
          <w:sz w:val="22"/>
          <w:szCs w:val="22"/>
        </w:rPr>
        <w:t>choice</w:t>
      </w:r>
      <w:proofErr w:type="gramEnd"/>
      <w:r w:rsidRPr="007827CF">
        <w:rPr>
          <w:rFonts w:ascii="Cambria Math" w:hAnsi="Cambria Math"/>
          <w:sz w:val="22"/>
          <w:szCs w:val="22"/>
        </w:rPr>
        <w:t xml:space="preserve"> for all your projects. It’s time we step away from the ordinary and embrace a</w:t>
      </w:r>
      <w:r w:rsidR="0036398C">
        <w:rPr>
          <w:rFonts w:ascii="Cambria Math" w:hAnsi="Cambria Math"/>
          <w:sz w:val="22"/>
          <w:szCs w:val="22"/>
        </w:rPr>
        <w:t xml:space="preserve">n unmatched </w:t>
      </w:r>
      <w:r w:rsidRPr="007827CF">
        <w:rPr>
          <w:rFonts w:ascii="Cambria Math" w:hAnsi="Cambria Math"/>
          <w:sz w:val="22"/>
          <w:szCs w:val="22"/>
        </w:rPr>
        <w:t>bold standard.</w:t>
      </w:r>
    </w:p>
    <w:sectPr w:rsidR="007827CF" w:rsidRPr="0078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F"/>
    <w:rsid w:val="0036398C"/>
    <w:rsid w:val="004753F3"/>
    <w:rsid w:val="007827CF"/>
    <w:rsid w:val="00A51E76"/>
    <w:rsid w:val="00DF7213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E13"/>
  <w15:chartTrackingRefBased/>
  <w15:docId w15:val="{C03B95C7-1ECB-4F30-A6B2-D81AD3D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7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7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7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7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7C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7C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7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7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7C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7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7C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7CF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8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Chen</dc:creator>
  <cp:keywords/>
  <dc:description/>
  <cp:lastModifiedBy>Ivy Chen</cp:lastModifiedBy>
  <cp:revision>1</cp:revision>
  <dcterms:created xsi:type="dcterms:W3CDTF">2025-01-03T05:28:00Z</dcterms:created>
  <dcterms:modified xsi:type="dcterms:W3CDTF">2025-01-03T05:52:00Z</dcterms:modified>
</cp:coreProperties>
</file>