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42593" w14:textId="3A63ABAD" w:rsidR="00CB7196" w:rsidRDefault="00CB7196">
      <w:pPr>
        <w:rPr>
          <w:rFonts w:ascii="Times New Roman" w:hAnsi="Times New Roman" w:cs="Times New Roman"/>
          <w:sz w:val="32"/>
          <w:szCs w:val="32"/>
        </w:rPr>
      </w:pPr>
      <w:r>
        <w:rPr>
          <w:rFonts w:ascii="Times New Roman" w:hAnsi="Times New Roman" w:cs="Times New Roman"/>
          <w:sz w:val="32"/>
          <w:szCs w:val="32"/>
        </w:rPr>
        <w:t>Transformation Exercise</w:t>
      </w:r>
    </w:p>
    <w:p w14:paraId="18DCA339" w14:textId="781497D7" w:rsidR="00CB7196" w:rsidRDefault="00CB7196">
      <w:pPr>
        <w:rPr>
          <w:rFonts w:ascii="Times New Roman" w:hAnsi="Times New Roman" w:cs="Times New Roman"/>
        </w:rPr>
      </w:pPr>
      <w:r>
        <w:rPr>
          <w:rFonts w:ascii="Times New Roman" w:hAnsi="Times New Roman" w:cs="Times New Roman"/>
        </w:rPr>
        <w:t>Level 1: Social media should be banned for all children.</w:t>
      </w:r>
    </w:p>
    <w:p w14:paraId="76DB876A" w14:textId="6999EE71" w:rsidR="00CB7196" w:rsidRDefault="00CB7196">
      <w:pPr>
        <w:rPr>
          <w:rFonts w:ascii="Times New Roman" w:hAnsi="Times New Roman" w:cs="Times New Roman"/>
        </w:rPr>
      </w:pPr>
      <w:r>
        <w:rPr>
          <w:rFonts w:ascii="Times New Roman" w:hAnsi="Times New Roman" w:cs="Times New Roman"/>
        </w:rPr>
        <w:t xml:space="preserve">Level 2: Social media, a huge problem to students and all other children, should be banned </w:t>
      </w:r>
      <w:r w:rsidR="00386E82">
        <w:rPr>
          <w:rFonts w:ascii="Times New Roman" w:hAnsi="Times New Roman" w:cs="Times New Roman"/>
        </w:rPr>
        <w:t>because</w:t>
      </w:r>
      <w:r>
        <w:rPr>
          <w:rFonts w:ascii="Times New Roman" w:hAnsi="Times New Roman" w:cs="Times New Roman"/>
        </w:rPr>
        <w:t xml:space="preserve"> it causes distress, harm, and can worsen different mental and physical problems that may be present</w:t>
      </w:r>
      <w:r w:rsidR="00386E82">
        <w:rPr>
          <w:rFonts w:ascii="Times New Roman" w:hAnsi="Times New Roman" w:cs="Times New Roman"/>
        </w:rPr>
        <w:t>, including eye issues and cyberbullying.</w:t>
      </w:r>
    </w:p>
    <w:p w14:paraId="091BF573" w14:textId="379A9764" w:rsidR="00CB7196" w:rsidRDefault="00CB7196">
      <w:pPr>
        <w:rPr>
          <w:rFonts w:ascii="Times New Roman" w:hAnsi="Times New Roman" w:cs="Times New Roman"/>
        </w:rPr>
      </w:pPr>
      <w:r>
        <w:rPr>
          <w:rFonts w:ascii="Times New Roman" w:hAnsi="Times New Roman" w:cs="Times New Roman"/>
        </w:rPr>
        <w:t xml:space="preserve">Level 3: </w:t>
      </w:r>
      <w:r w:rsidR="00386E82">
        <w:rPr>
          <w:rFonts w:ascii="Times New Roman" w:hAnsi="Times New Roman" w:cs="Times New Roman"/>
        </w:rPr>
        <w:t>I</w:t>
      </w:r>
      <w:r>
        <w:rPr>
          <w:rFonts w:ascii="Times New Roman" w:hAnsi="Times New Roman" w:cs="Times New Roman"/>
        </w:rPr>
        <w:t xml:space="preserve">nnocent kids, once lively and bright, become drawn to a merciless and evil entity – social media. </w:t>
      </w:r>
      <w:r w:rsidR="00386E82">
        <w:rPr>
          <w:rFonts w:ascii="Times New Roman" w:hAnsi="Times New Roman" w:cs="Times New Roman"/>
        </w:rPr>
        <w:t>With children glued to their s</w:t>
      </w:r>
      <w:r w:rsidR="00386E82">
        <w:rPr>
          <w:rFonts w:ascii="Times New Roman" w:hAnsi="Times New Roman" w:cs="Times New Roman"/>
        </w:rPr>
        <w:t>creens, not knowing that they are being lured into a trap, they check out social media, which has become the platform of addiction and abuse.</w:t>
      </w:r>
      <w:r w:rsidR="00386E82">
        <w:rPr>
          <w:rFonts w:ascii="Times New Roman" w:hAnsi="Times New Roman" w:cs="Times New Roman"/>
        </w:rPr>
        <w:t xml:space="preserve"> </w:t>
      </w:r>
      <w:r w:rsidR="00386E82">
        <w:rPr>
          <w:rFonts w:ascii="Times New Roman" w:hAnsi="Times New Roman" w:cs="Times New Roman"/>
        </w:rPr>
        <w:t>Thus, social media is the culprit of issues such as cyberbullying and addiction, and this means that banning them would be for the better of the next generation.</w:t>
      </w:r>
    </w:p>
    <w:p w14:paraId="38EE4117" w14:textId="0F461E54" w:rsidR="00803D33" w:rsidRDefault="00803D33">
      <w:pPr>
        <w:rPr>
          <w:rFonts w:ascii="Times New Roman" w:hAnsi="Times New Roman" w:cs="Times New Roman"/>
          <w:sz w:val="32"/>
          <w:szCs w:val="32"/>
        </w:rPr>
      </w:pPr>
      <w:r>
        <w:rPr>
          <w:rFonts w:ascii="Times New Roman" w:hAnsi="Times New Roman" w:cs="Times New Roman"/>
          <w:sz w:val="32"/>
          <w:szCs w:val="32"/>
        </w:rPr>
        <w:t>Integration Challenge</w:t>
      </w:r>
    </w:p>
    <w:p w14:paraId="587D342B" w14:textId="1A52168C" w:rsidR="00803D33" w:rsidRPr="00803D33" w:rsidRDefault="00803D33">
      <w:pPr>
        <w:rPr>
          <w:rFonts w:ascii="Times New Roman" w:hAnsi="Times New Roman" w:cs="Times New Roman"/>
        </w:rPr>
      </w:pPr>
      <w:r>
        <w:rPr>
          <w:rFonts w:ascii="Times New Roman" w:hAnsi="Times New Roman" w:cs="Times New Roman"/>
        </w:rPr>
        <w:t>Studies show that social media can harm self-esteem along with overall satisfaction with life</w:t>
      </w:r>
      <w:r w:rsidR="00FA0C27">
        <w:rPr>
          <w:rFonts w:ascii="Times New Roman" w:hAnsi="Times New Roman" w:cs="Times New Roman"/>
        </w:rPr>
        <w:t xml:space="preserve">. Imagine this: a child sobbing, addicted and helpless, as he wishes to have never fallen into the trap of social media. His ambition might just be to go back to his original state, happy and carefree. Thus, is it responsible to let the younger generation deal with social media themselves, and shouldn’t we take the responsibility to step in? What will you feel knowing that generation after generation are going to blame you for not taking care of the children with social media? To step in, social media should be banned for your children, and, on a broader range, all children. </w:t>
      </w:r>
    </w:p>
    <w:sectPr w:rsidR="00803D33" w:rsidRPr="00803D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196"/>
    <w:rsid w:val="00386E82"/>
    <w:rsid w:val="004E1909"/>
    <w:rsid w:val="00803D33"/>
    <w:rsid w:val="00CB7196"/>
    <w:rsid w:val="00FA0C2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D4D5F"/>
  <w15:chartTrackingRefBased/>
  <w15:docId w15:val="{C2978C4A-E0F5-4D51-BEAA-BF6C77447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71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71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71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71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71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71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71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71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71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1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71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71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71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71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71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71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71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7196"/>
    <w:rPr>
      <w:rFonts w:eastAsiaTheme="majorEastAsia" w:cstheme="majorBidi"/>
      <w:color w:val="272727" w:themeColor="text1" w:themeTint="D8"/>
    </w:rPr>
  </w:style>
  <w:style w:type="paragraph" w:styleId="Title">
    <w:name w:val="Title"/>
    <w:basedOn w:val="Normal"/>
    <w:next w:val="Normal"/>
    <w:link w:val="TitleChar"/>
    <w:uiPriority w:val="10"/>
    <w:qFormat/>
    <w:rsid w:val="00CB71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71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71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71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7196"/>
    <w:pPr>
      <w:spacing w:before="160"/>
      <w:jc w:val="center"/>
    </w:pPr>
    <w:rPr>
      <w:i/>
      <w:iCs/>
      <w:color w:val="404040" w:themeColor="text1" w:themeTint="BF"/>
    </w:rPr>
  </w:style>
  <w:style w:type="character" w:customStyle="1" w:styleId="QuoteChar">
    <w:name w:val="Quote Char"/>
    <w:basedOn w:val="DefaultParagraphFont"/>
    <w:link w:val="Quote"/>
    <w:uiPriority w:val="29"/>
    <w:rsid w:val="00CB7196"/>
    <w:rPr>
      <w:i/>
      <w:iCs/>
      <w:color w:val="404040" w:themeColor="text1" w:themeTint="BF"/>
    </w:rPr>
  </w:style>
  <w:style w:type="paragraph" w:styleId="ListParagraph">
    <w:name w:val="List Paragraph"/>
    <w:basedOn w:val="Normal"/>
    <w:uiPriority w:val="34"/>
    <w:qFormat/>
    <w:rsid w:val="00CB7196"/>
    <w:pPr>
      <w:ind w:left="720"/>
      <w:contextualSpacing/>
    </w:pPr>
  </w:style>
  <w:style w:type="character" w:styleId="IntenseEmphasis">
    <w:name w:val="Intense Emphasis"/>
    <w:basedOn w:val="DefaultParagraphFont"/>
    <w:uiPriority w:val="21"/>
    <w:qFormat/>
    <w:rsid w:val="00CB7196"/>
    <w:rPr>
      <w:i/>
      <w:iCs/>
      <w:color w:val="0F4761" w:themeColor="accent1" w:themeShade="BF"/>
    </w:rPr>
  </w:style>
  <w:style w:type="paragraph" w:styleId="IntenseQuote">
    <w:name w:val="Intense Quote"/>
    <w:basedOn w:val="Normal"/>
    <w:next w:val="Normal"/>
    <w:link w:val="IntenseQuoteChar"/>
    <w:uiPriority w:val="30"/>
    <w:qFormat/>
    <w:rsid w:val="00CB71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7196"/>
    <w:rPr>
      <w:i/>
      <w:iCs/>
      <w:color w:val="0F4761" w:themeColor="accent1" w:themeShade="BF"/>
    </w:rPr>
  </w:style>
  <w:style w:type="character" w:styleId="IntenseReference">
    <w:name w:val="Intense Reference"/>
    <w:basedOn w:val="DefaultParagraphFont"/>
    <w:uiPriority w:val="32"/>
    <w:qFormat/>
    <w:rsid w:val="00CB71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Zhang</dc:creator>
  <cp:keywords/>
  <dc:description/>
  <cp:lastModifiedBy>Elaine Zhang</cp:lastModifiedBy>
  <cp:revision>1</cp:revision>
  <dcterms:created xsi:type="dcterms:W3CDTF">2025-02-24T10:11:00Z</dcterms:created>
  <dcterms:modified xsi:type="dcterms:W3CDTF">2025-02-24T11:42:00Z</dcterms:modified>
</cp:coreProperties>
</file>