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5D834" w14:textId="18B11FE4" w:rsidR="00B92F53" w:rsidRDefault="00A56560">
      <w:r>
        <w:t>Write a persuasive on the following topic: “Should volunteering be mandatory for students?”</w:t>
      </w:r>
    </w:p>
    <w:p w14:paraId="5E212FEA" w14:textId="3A3805CA" w:rsidR="00314508" w:rsidRDefault="00314508"/>
    <w:p w14:paraId="17F09DFD" w14:textId="77777777" w:rsidR="00314508" w:rsidRDefault="00314508" w:rsidP="00314508">
      <w:r>
        <w:t>Whether volunteering should be a requirement of a student's schooling is a complex problem, and one that has been argued over by educators, lawmakers, and students. Although the inherent merit of volunteering cannot be disputed, the concept of mandating it is questionable from a standpoint of personal liberty and potential unintended consequences. A careful examination of both the potential benefits and the potential drawbacks reveals that mandatory volunteering, while seemingly altruistically motivated, is actually not the optimal way of promoting a sincere spirit of civic responsibility.</w:t>
      </w:r>
    </w:p>
    <w:p w14:paraId="04E9B1A1" w14:textId="77777777" w:rsidR="00314508" w:rsidRDefault="00314508" w:rsidP="00314508"/>
    <w:p w14:paraId="1450223E" w14:textId="77777777" w:rsidR="00314508" w:rsidRDefault="00314508" w:rsidP="00314508">
      <w:r>
        <w:t>Proponents of mandatory volunteering tend to refer to its power in getting youth to internalize a sense of civic responsibility. They argue that requiring students to perform community service makes them conscious of society's needs and encourages them to become productive and active members of society. The exposure, they say, can bring about empathy, broaden perspectives, and instill a lifelong service habit. Besides, forced volunteering can make students gain practical skills, such as teamwork, communication, and problem-solving, that are transferable to various aspects of their lives, including professional careers. Schools themselves would benefit from improved community relations and the positive publicity of actively engaging with the local community. The argument hopes that in the long run, coercive participation will result in a more active and compassionate citizenry.</w:t>
      </w:r>
    </w:p>
    <w:p w14:paraId="613E5334" w14:textId="77777777" w:rsidR="00314508" w:rsidRDefault="00314508" w:rsidP="00314508"/>
    <w:p w14:paraId="2F0AD1F3" w14:textId="77777777" w:rsidR="00314508" w:rsidRDefault="00314508" w:rsidP="00314508">
      <w:r>
        <w:t>But because something is being made voluntary that wasn't voluntary before alters its nature at its foundation. Volunteering, by its very definition, is a freely given act, following an individual's own initiative to contribute to others' lives. Forcing students to do so negates that natural incentive and reduces what might otherwise be a rich experience into an ordeal to be ticked off. This produces resentment, lack of interest, and going through the motions of the expected tasks. Students can just go through the motions, completing their hours but not really being interested in the cause or the individuals they are supposedly helping. Not only does this water down the community benefit but it may also create a negative view of volunteering and discourage people from participating in the future.</w:t>
      </w:r>
    </w:p>
    <w:p w14:paraId="4D252BDF" w14:textId="77777777" w:rsidR="00314508" w:rsidRDefault="00314508" w:rsidP="00314508"/>
    <w:p w14:paraId="2610E6A0" w14:textId="77777777" w:rsidR="00314508" w:rsidRDefault="00314508" w:rsidP="00314508">
      <w:r>
        <w:t>Moreover, those administrative issues of managing compulsory volunteering on a mass scale are significant. Schools, particularly those with limited resources, may struggle to come up with good and suitable placements for all students. Arranging proper supervision, transportation, and teaching for volunteers also requires a lot of administrative effort and money. The responsibility often lies with the already overburdened staff and teachers to coordinate and manage such programs, diverting resources from the pedagogical process. There is also the possibility of an uneven playing field, as struggling students will be more likely to have barriers to the achievement of the requirements, e.g., no transportation or conflicting time demands because they already have family responsibilities or a job.</w:t>
      </w:r>
    </w:p>
    <w:p w14:paraId="716C4F14" w14:textId="77777777" w:rsidR="00314508" w:rsidRDefault="00314508" w:rsidP="00314508"/>
    <w:p w14:paraId="6322B2FE" w14:textId="77777777" w:rsidR="00314508" w:rsidRDefault="00314508" w:rsidP="00314508">
      <w:r>
        <w:lastRenderedPageBreak/>
        <w:t>A more effective method of creating a culture of civic engagement is through the creation of intrinsic motivation rather than having outside mandates. Schools should focus on giving students the opportunity to discover the private rewards of volunteering by introducing them to a range of causes and organizations. This can be done through the integration of service-learning projects into the curriculum, where schoolwork is connected by students to real issues and assisting in fixing them. Encouraging student-led projects, in which students identify the needs of a community and devise their own projects, can lead to a feeling of ownership and to agents for change. Praise and appreciation for the efforts of student volunteers can also maximize the positive impacts of volunteering.</w:t>
      </w:r>
    </w:p>
    <w:p w14:paraId="45399683" w14:textId="77777777" w:rsidR="00314508" w:rsidRDefault="00314508" w:rsidP="00314508"/>
    <w:p w14:paraId="1242F1CC" w14:textId="4D4FEA11" w:rsidR="00314508" w:rsidRDefault="00314508" w:rsidP="00314508">
      <w:r>
        <w:t>Education is critical to creating active and responsible citizens. Compelling students to volunteer is not an option. Instead, schools must develop genuine interest in service through quality opportunity, supportive environment, and integration of service within the curriculum. By developing intrinsic motivation, we can create a generation of individuals who not only wish to serve but will happily do so because they genuinely want to help better their communities and not because they must, but because they wish to. True civic engagement springs from a genuine commitment, rather than from coerced obligation. The goal needs to be inspiring a lifelong allegiance to service, and that may be accomplished through inspiration, rather than coercion. Therefore, while admirable as the goals of compulsory volunteering are, the method is flawed, and other avenues are more likely to achieve the envisioned outcome of an active and humane society.</w:t>
      </w:r>
    </w:p>
    <w:sectPr w:rsidR="003145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9D0"/>
    <w:rsid w:val="002779D0"/>
    <w:rsid w:val="00314508"/>
    <w:rsid w:val="00A56560"/>
    <w:rsid w:val="00B92F5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A00F"/>
  <w15:chartTrackingRefBased/>
  <w15:docId w15:val="{6EDE4E99-13F9-47E5-9114-212D781B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736</Words>
  <Characters>4197</Characters>
  <Application>Microsoft Office Word</Application>
  <DocSecurity>0</DocSecurity>
  <Lines>34</Lines>
  <Paragraphs>9</Paragraphs>
  <ScaleCrop>false</ScaleCrop>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Chenglei Sun</dc:creator>
  <cp:keywords/>
  <dc:description/>
  <cp:lastModifiedBy>Chenglei Sun</cp:lastModifiedBy>
  <cp:revision>3</cp:revision>
  <dcterms:created xsi:type="dcterms:W3CDTF">2025-03-19T03:28:00Z</dcterms:created>
  <dcterms:modified xsi:type="dcterms:W3CDTF">2025-03-19T03:36:00Z</dcterms:modified>
</cp:coreProperties>
</file>