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E332" w14:textId="77777777" w:rsidR="00B2441C" w:rsidRPr="00B3233F" w:rsidRDefault="00B2441C" w:rsidP="00B2441C">
      <w:pPr>
        <w:rPr>
          <w:sz w:val="40"/>
          <w:szCs w:val="40"/>
        </w:rPr>
      </w:pPr>
      <w:r w:rsidRPr="00B3233F">
        <w:rPr>
          <w:sz w:val="40"/>
          <w:szCs w:val="40"/>
        </w:rPr>
        <w:t xml:space="preserve">Optimal school day duration is an age-old subject of debate, bringing out passionate reactions from educators, parents, and students alike. While more commonly, arguments supporting a lengthened school day call upon the potential for heightened academic success, closer examination reveals that *reducing* the school day, coupled with strategic restructuring, offers a sounder approach to cultivating well-rounded, successful individuals. This essay will argue in </w:t>
      </w:r>
      <w:proofErr w:type="spellStart"/>
      <w:r w:rsidRPr="00B3233F">
        <w:rPr>
          <w:sz w:val="40"/>
          <w:szCs w:val="40"/>
        </w:rPr>
        <w:t>favor</w:t>
      </w:r>
      <w:proofErr w:type="spellEnd"/>
      <w:r w:rsidRPr="00B3233F">
        <w:rPr>
          <w:sz w:val="40"/>
          <w:szCs w:val="40"/>
        </w:rPr>
        <w:t xml:space="preserve"> of shorter school days, supported by research showing benefits in academic performance, extracurricular involvement, and personal development, as well as addressing potential concerns about this policy ahead of time.</w:t>
      </w:r>
    </w:p>
    <w:p w14:paraId="5203E807" w14:textId="77777777" w:rsidR="00B2441C" w:rsidRPr="00B3233F" w:rsidRDefault="00B2441C" w:rsidP="00B2441C">
      <w:pPr>
        <w:rPr>
          <w:sz w:val="40"/>
          <w:szCs w:val="40"/>
        </w:rPr>
      </w:pPr>
    </w:p>
    <w:p w14:paraId="7AE93FD6" w14:textId="77777777" w:rsidR="00B2441C" w:rsidRPr="00B3233F" w:rsidRDefault="00B2441C" w:rsidP="00B2441C">
      <w:pPr>
        <w:rPr>
          <w:sz w:val="40"/>
          <w:szCs w:val="40"/>
        </w:rPr>
      </w:pPr>
      <w:r w:rsidRPr="00B3233F">
        <w:rPr>
          <w:sz w:val="40"/>
          <w:szCs w:val="40"/>
        </w:rPr>
        <w:t xml:space="preserve">Probably the most common concern about shortening the school day concerns the alleged need for additional instructional time in which to adequately "cover" the curriculum and increase standardized test scores. Proponents of longer school days often point to international comparisons, most commonly with high-achieving countries like South Korea or Japan, where students spend significantly more time in school. However, simply increasing the duration of schooling is no guarantee of improved academic performance. </w:t>
      </w:r>
      <w:r w:rsidRPr="00B3233F">
        <w:rPr>
          <w:sz w:val="40"/>
          <w:szCs w:val="40"/>
        </w:rPr>
        <w:lastRenderedPageBreak/>
        <w:t xml:space="preserve">Studies have consistently shown a weak association between instructional time and student achievement. In fact, long exposure to traditional classroom settings can lead to lowered attention spans, increased boredom, and decreased overall engagement, ultimately hindering learning. </w:t>
      </w:r>
    </w:p>
    <w:p w14:paraId="6142F924" w14:textId="77777777" w:rsidR="00B2441C" w:rsidRPr="00B3233F" w:rsidRDefault="00B2441C" w:rsidP="00B2441C">
      <w:pPr>
        <w:rPr>
          <w:sz w:val="40"/>
          <w:szCs w:val="40"/>
        </w:rPr>
      </w:pPr>
    </w:p>
    <w:p w14:paraId="615CB26B" w14:textId="77777777" w:rsidR="00B2441C" w:rsidRPr="00B3233F" w:rsidRDefault="00B2441C" w:rsidP="00B2441C">
      <w:pPr>
        <w:rPr>
          <w:sz w:val="40"/>
          <w:szCs w:val="40"/>
        </w:rPr>
      </w:pPr>
      <w:r w:rsidRPr="00B3233F">
        <w:rPr>
          <w:sz w:val="40"/>
          <w:szCs w:val="40"/>
        </w:rPr>
        <w:t>A shorter school day, however, compels educators to be more effective and implement improved teaching practices. With shorter time, educators are encouraged to teach key principles, eliminate superfluous material, and apply new teaching methodologies, such as project-based learning, collaborative work, and one-on-one teaching. This emphasis on quality rather than quantity ensures that students are more engaged in the learning process and can more easily grasp underlying concepts. For example, a shorter science period might have more laboratory work and real-world applications of the content, making the content more relevant and memorable for students. By making the academic environment more interactive and attentive, shorter school days can actually *enhance* academic performance.</w:t>
      </w:r>
    </w:p>
    <w:p w14:paraId="3C3592A1" w14:textId="77777777" w:rsidR="00B2441C" w:rsidRPr="00B3233F" w:rsidRDefault="00B2441C" w:rsidP="00B2441C">
      <w:pPr>
        <w:rPr>
          <w:sz w:val="40"/>
          <w:szCs w:val="40"/>
        </w:rPr>
      </w:pPr>
    </w:p>
    <w:p w14:paraId="6E470992" w14:textId="77777777" w:rsidR="00B2441C" w:rsidRPr="00B3233F" w:rsidRDefault="00B2441C" w:rsidP="00B2441C">
      <w:pPr>
        <w:rPr>
          <w:sz w:val="40"/>
          <w:szCs w:val="40"/>
        </w:rPr>
      </w:pPr>
      <w:r w:rsidRPr="00B3233F">
        <w:rPr>
          <w:sz w:val="40"/>
          <w:szCs w:val="40"/>
        </w:rPr>
        <w:t>Furthermore, a shorter school day provides students with more time for extracurricular activities, which are vital to their general development. Participation in sports, arts, clubs, and volunteering provides students with the opportunity to find their passion, become leaders, learn how to work as a team, and feel a sense of belonging. They are critical to the growth of complete individuals who are not only academically proficient but also socially, emotionally, and practically prepared to thrive in a rapidly transforming world.</w:t>
      </w:r>
    </w:p>
    <w:p w14:paraId="36471323" w14:textId="77777777" w:rsidR="00B2441C" w:rsidRPr="00B3233F" w:rsidRDefault="00B2441C" w:rsidP="00B2441C">
      <w:pPr>
        <w:rPr>
          <w:sz w:val="40"/>
          <w:szCs w:val="40"/>
        </w:rPr>
      </w:pPr>
    </w:p>
    <w:p w14:paraId="5FB5EB2C" w14:textId="77777777" w:rsidR="00B2441C" w:rsidRPr="00B3233F" w:rsidRDefault="00B2441C" w:rsidP="00B2441C">
      <w:pPr>
        <w:rPr>
          <w:sz w:val="40"/>
          <w:szCs w:val="40"/>
        </w:rPr>
      </w:pPr>
      <w:r w:rsidRPr="00B3233F">
        <w:rPr>
          <w:sz w:val="40"/>
          <w:szCs w:val="40"/>
        </w:rPr>
        <w:t xml:space="preserve">Extended school days leave students with little time or energy to pursue after-school activities. Students may be forced to choose between school and their passions, leading to burnout and resentment of school. By shortening the school day, students have more time to devote to these life-enhancing experiences, allowing them to further develop their talents, broaden their vision, and establish a firm sense of self. For instance, a student who loves music could use the extra time to join a band or orchestra, learn a new instrument, or compose their own music. These activities not only provide creative outlets but also teach valuable skills such as discipline, perseverance, and teamwork. </w:t>
      </w:r>
    </w:p>
    <w:p w14:paraId="610BDF6F" w14:textId="77777777" w:rsidR="00B2441C" w:rsidRPr="00B3233F" w:rsidRDefault="00B2441C" w:rsidP="00B2441C">
      <w:pPr>
        <w:rPr>
          <w:sz w:val="40"/>
          <w:szCs w:val="40"/>
        </w:rPr>
      </w:pPr>
    </w:p>
    <w:p w14:paraId="1F87871C" w14:textId="77777777" w:rsidR="00B2441C" w:rsidRPr="00B3233F" w:rsidRDefault="00B2441C" w:rsidP="00B2441C">
      <w:pPr>
        <w:rPr>
          <w:sz w:val="40"/>
          <w:szCs w:val="40"/>
        </w:rPr>
      </w:pPr>
      <w:r w:rsidRPr="00B3233F">
        <w:rPr>
          <w:sz w:val="40"/>
          <w:szCs w:val="40"/>
        </w:rPr>
        <w:t xml:space="preserve">In addition to academics and extracurricular activities, shorter school days are also needed to provide student well-being and personal development. Long hours in the classroom can be a source of stress, anxiety, and fatigue, at the expense of students' mental and physical health. By providing students with more free time, shorter school days allow them to relax, recharge, and engage in activities that are beneficial to their overall well-being. These may include spending time with family and friends, getting together with hobbies, engaging in exercise, or simply getting enough sleep. </w:t>
      </w:r>
    </w:p>
    <w:p w14:paraId="2D56F239" w14:textId="77777777" w:rsidR="00B2441C" w:rsidRPr="00B3233F" w:rsidRDefault="00B2441C" w:rsidP="00B2441C">
      <w:pPr>
        <w:rPr>
          <w:sz w:val="40"/>
          <w:szCs w:val="40"/>
        </w:rPr>
      </w:pPr>
    </w:p>
    <w:p w14:paraId="7B973F42" w14:textId="77777777" w:rsidR="00B2441C" w:rsidRPr="00B3233F" w:rsidRDefault="00B2441C" w:rsidP="00B2441C">
      <w:pPr>
        <w:rPr>
          <w:sz w:val="40"/>
          <w:szCs w:val="40"/>
        </w:rPr>
      </w:pPr>
      <w:r w:rsidRPr="00B3233F">
        <w:rPr>
          <w:sz w:val="40"/>
          <w:szCs w:val="40"/>
        </w:rPr>
        <w:t xml:space="preserve">Adequate rest and relaxation are also extremely crucial for brain functioning and academic performance. We have learned through research that students who get enough sleep perform better in school, have longer attention spans, and are less likely to experience mood swings and </w:t>
      </w:r>
      <w:proofErr w:type="spellStart"/>
      <w:r w:rsidRPr="00B3233F">
        <w:rPr>
          <w:sz w:val="40"/>
          <w:szCs w:val="40"/>
        </w:rPr>
        <w:t>behavioral</w:t>
      </w:r>
      <w:proofErr w:type="spellEnd"/>
      <w:r w:rsidRPr="00B3233F">
        <w:rPr>
          <w:sz w:val="40"/>
          <w:szCs w:val="40"/>
        </w:rPr>
        <w:t xml:space="preserve"> problems. By reducing the length of the school day, we can help allow students the time they need to prioritize their sleep and their overall health, which will lead to improved academic performance and a more positive school experience. Furthermore, free time allows students to develop their own interests, become more self-sufficient, and gain practical life skills such as time management, self-discipline, and problem-solving.</w:t>
      </w:r>
    </w:p>
    <w:p w14:paraId="7462BCE9" w14:textId="77777777" w:rsidR="00B2441C" w:rsidRPr="00B3233F" w:rsidRDefault="00B2441C" w:rsidP="00B2441C">
      <w:pPr>
        <w:rPr>
          <w:sz w:val="40"/>
          <w:szCs w:val="40"/>
        </w:rPr>
      </w:pPr>
    </w:p>
    <w:p w14:paraId="0AF63341" w14:textId="77777777" w:rsidR="00B2441C" w:rsidRPr="00B3233F" w:rsidRDefault="00B2441C" w:rsidP="00B2441C">
      <w:pPr>
        <w:rPr>
          <w:sz w:val="40"/>
          <w:szCs w:val="40"/>
        </w:rPr>
      </w:pPr>
      <w:r w:rsidRPr="00B3233F">
        <w:rPr>
          <w:sz w:val="40"/>
          <w:szCs w:val="40"/>
        </w:rPr>
        <w:t>One common argument against shortening the school day is that it will disproportionately affect poor students who rely on schools for meals, childcare, and other essential services. While this is a valid concern, it can be addressed in the form of targeted interventions and partnerships with the community. The schools may also provide pre- or post-school free and reduced-price meals, afterschool programs and tutoring, and liaise with community organizations to provide childcare and other ancillary services for poor families. These services can ensure that all students, regardless of their socio-economic background, have access to all the material resources they require to succeed.</w:t>
      </w:r>
    </w:p>
    <w:p w14:paraId="2218FACA" w14:textId="77777777" w:rsidR="00B2441C" w:rsidRPr="00B3233F" w:rsidRDefault="00B2441C" w:rsidP="00B2441C">
      <w:pPr>
        <w:rPr>
          <w:sz w:val="40"/>
          <w:szCs w:val="40"/>
        </w:rPr>
      </w:pPr>
    </w:p>
    <w:p w14:paraId="3359D75F" w14:textId="77777777" w:rsidR="00B2441C" w:rsidRPr="00B3233F" w:rsidRDefault="00B2441C" w:rsidP="00B2441C">
      <w:pPr>
        <w:rPr>
          <w:sz w:val="40"/>
          <w:szCs w:val="40"/>
        </w:rPr>
      </w:pPr>
      <w:r w:rsidRPr="00B3233F">
        <w:rPr>
          <w:sz w:val="40"/>
          <w:szCs w:val="40"/>
        </w:rPr>
        <w:t xml:space="preserve">Another concern is that shorter school days may require adjustments to the school calendar, such as extending the school year or reducing summer vacation. But these adjustments can be done in a manner that is least disruptive to students and families. For example, schools can switch to a year-round calendar with shorter, more frequent breaks throughout the year. This schedule can avoid summer learning loss and give students more time to rest and rejuvenate. </w:t>
      </w:r>
    </w:p>
    <w:p w14:paraId="18A83600" w14:textId="77777777" w:rsidR="00B2441C" w:rsidRPr="00B3233F" w:rsidRDefault="00B2441C" w:rsidP="00B2441C">
      <w:pPr>
        <w:rPr>
          <w:sz w:val="40"/>
          <w:szCs w:val="40"/>
        </w:rPr>
      </w:pPr>
    </w:p>
    <w:p w14:paraId="62D6973B" w14:textId="082C535A" w:rsidR="00B92F53" w:rsidRPr="00B3233F" w:rsidRDefault="00B2441C" w:rsidP="00B2441C">
      <w:pPr>
        <w:rPr>
          <w:sz w:val="40"/>
          <w:szCs w:val="40"/>
        </w:rPr>
      </w:pPr>
      <w:r w:rsidRPr="00B3233F">
        <w:rPr>
          <w:sz w:val="40"/>
          <w:szCs w:val="40"/>
        </w:rPr>
        <w:t>In conclusion, while the issues surrounding school day length are complex, the evidence overwhelmingly supports shorter school days. By prioritizing quality over quantity of instruction, promoting extracurricular involvement, and fostering student well-being, shorter school days offer the better path to creating well-rounded, successful individuals. Although equity issues and logistical challenges must be resolved, they can be overcome with targeted interventions and creative solutions. Ultimately, reducing the school day is an investment in the future that enables students to succeed academically, personally, and socially, and to become engaged and productive members of society. It's about enabling children to learn *how* to learn, rather than *what* to learn, creating independent, life-long learners who will be able to succeed in the 21st century challenges.</w:t>
      </w:r>
    </w:p>
    <w:sectPr w:rsidR="00B92F53" w:rsidRPr="00B32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93"/>
    <w:rsid w:val="00B2441C"/>
    <w:rsid w:val="00B3233F"/>
    <w:rsid w:val="00B92F53"/>
    <w:rsid w:val="00F718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B0D9"/>
  <w15:chartTrackingRefBased/>
  <w15:docId w15:val="{DB220E8C-2C42-409A-8097-B199F477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3</cp:revision>
  <dcterms:created xsi:type="dcterms:W3CDTF">2025-04-11T09:09:00Z</dcterms:created>
  <dcterms:modified xsi:type="dcterms:W3CDTF">2025-04-11T09:17:00Z</dcterms:modified>
</cp:coreProperties>
</file>