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03D0" w14:textId="77777777" w:rsidR="004A60F5" w:rsidRDefault="003A01FF">
      <w:r w:rsidRPr="003A01FF">
        <w:t>Sintla Isles, a country</w:t>
      </w:r>
      <w:r>
        <w:t xml:space="preserve"> with the population of 8.7 million. </w:t>
      </w:r>
      <w:r w:rsidRPr="003A01FF">
        <w:t>Sintla Isles</w:t>
      </w:r>
      <w:r>
        <w:t xml:space="preserve"> has a unique compartment of laws, these laws adapt to the environment. This country is truly special due to the </w:t>
      </w:r>
      <w:r w:rsidR="004A60F5">
        <w:t xml:space="preserve">cultural tapestry it holds. It’s a utopia for animals that the biodiversity of them is infinite. </w:t>
      </w:r>
      <w:r w:rsidR="004A60F5" w:rsidRPr="003A01FF">
        <w:t>Sintla Isles</w:t>
      </w:r>
      <w:r w:rsidR="004A60F5">
        <w:t xml:space="preserve">’s constitution got everyone to sign and agree to some unique laws. You can count on </w:t>
      </w:r>
      <w:r w:rsidR="004A60F5" w:rsidRPr="003A01FF">
        <w:t>Sintla Isles</w:t>
      </w:r>
      <w:r w:rsidR="004A60F5">
        <w:t xml:space="preserve"> if you want to be treated equally. </w:t>
      </w:r>
    </w:p>
    <w:p w14:paraId="2A38023F" w14:textId="77777777" w:rsidR="004A60F5" w:rsidRDefault="004A60F5"/>
    <w:p w14:paraId="165139A8" w14:textId="22A13F41" w:rsidR="00F23EF9" w:rsidRDefault="004A60F5">
      <w:r>
        <w:t>The Equal Public Service treaty ensures that everyone is equal. Everyone has the exact same right to access public services as you do. Th</w:t>
      </w:r>
      <w:r w:rsidR="00253FC1">
        <w:t>is law guarantees that no police, doctor/nurse, firefighter, or any job will be biased. Judges will not be biased based on skin, look, race,</w:t>
      </w:r>
      <w:r w:rsidR="00F23EF9">
        <w:t xml:space="preserve"> and gender, </w:t>
      </w:r>
      <w:r w:rsidR="00253FC1">
        <w:t xml:space="preserve">or else they will be punished. They do not take bribes from others and never will their case be biased due to relations with them or their friends. Courts are always monitored so even the slightest of biased perspective will be captured. Normally special law officers educate judges to do right and fish out the wrong. Despite this training if they still show biased opinions they will be punished </w:t>
      </w:r>
      <w:r w:rsidR="003B2645">
        <w:t>at</w:t>
      </w:r>
      <w:r w:rsidR="00253FC1">
        <w:t xml:space="preserve"> certain levels. Biased opinions for 1-4 statements will be charged 200 Sints </w:t>
      </w:r>
      <w:r w:rsidR="003B2645">
        <w:t>(1.7 AUD/per Sint) per statement; is and above 5 biased statements will be counted as 60,000 Sints. Taking a bribe will add additional 70 Sints. A biased arrest will take 1yr and 2month of jail. These laws apply to police, judges, lawyers and all law or arrest-based occupations. Similar charges are taken if biased doctors/nurses, firefighters, or any important job are found. Feel free to report biased people who wield tinier jobs: such as cleaners who might not clean the floor for one student, repairers who don’t repair for one</w:t>
      </w:r>
      <w:r w:rsidR="00F23EF9">
        <w:t>. Jobs like these pay a 100 Sint fee, but jobs such as teachers or landlords that are biased take triple the charge; and you optionally get to have a free therapist for 2 months. This way the therapist can deal with trauma so when the victim grows up, they have a decreased chance of becoming biased. Despite the fees being exaggeratedly expensive, they stop people from making biased decisions, to both them and others; this is the secret recipe to a happy community, however this is only one ingredient.</w:t>
      </w:r>
    </w:p>
    <w:p w14:paraId="1B7068BA" w14:textId="77777777" w:rsidR="00F23EF9" w:rsidRDefault="00F23EF9"/>
    <w:p w14:paraId="4F604AA7" w14:textId="2B4410DF" w:rsidR="005F62D4" w:rsidRDefault="00F23EF9">
      <w:r>
        <w:t xml:space="preserve">The Protection of Animals </w:t>
      </w:r>
      <w:r w:rsidR="00C05E22">
        <w:t>agreement</w:t>
      </w:r>
      <w:r>
        <w:t xml:space="preserve"> </w:t>
      </w:r>
      <w:r w:rsidR="00C05E22">
        <w:t xml:space="preserve">protects animals of all kinds from extinction, this is probably the second-best law. This law protects the diversity of animals </w:t>
      </w:r>
      <w:r w:rsidR="00C05E22" w:rsidRPr="003A01FF">
        <w:t>Sintla Isles</w:t>
      </w:r>
      <w:r w:rsidR="00C05E22">
        <w:t xml:space="preserve"> has; birds are probably its most amazing animals. Some of their birds weld astonishing crests, or might have a variety of colors, some have weird but beautiful habits</w:t>
      </w:r>
      <w:r w:rsidR="009B71F0">
        <w:t xml:space="preserve">, some of them can spread their wings and transform into shapes, while others have it all. Any animal that is least concern or near threatened status can be hunted, the status vulnerable and endangered, people must be given permission to hunt, and critically endangered and Extinct in the wild status must be always supervised and it is illegal to poach them. If you poach vulnerable without permission from an official you will be charged </w:t>
      </w:r>
      <w:r w:rsidR="000F24F2">
        <w:t>110</w:t>
      </w:r>
      <w:r w:rsidR="009B71F0">
        <w:t xml:space="preserve"> Sints per </w:t>
      </w:r>
      <w:r w:rsidR="00C13E58">
        <w:t xml:space="preserve">kill, </w:t>
      </w:r>
      <w:r w:rsidR="009B71F0">
        <w:t xml:space="preserve">for </w:t>
      </w:r>
      <w:r w:rsidR="00C13E58">
        <w:t>endangered</w:t>
      </w:r>
      <w:r w:rsidR="009B71F0">
        <w:t xml:space="preserve"> you</w:t>
      </w:r>
      <w:r w:rsidR="00C13E58">
        <w:t>’ll be charged 1</w:t>
      </w:r>
      <w:r w:rsidR="000F24F2">
        <w:t>3</w:t>
      </w:r>
      <w:r w:rsidR="00C13E58">
        <w:t xml:space="preserve">0 </w:t>
      </w:r>
      <w:r w:rsidR="00C13E58">
        <w:lastRenderedPageBreak/>
        <w:t xml:space="preserve">Sints per kill. If you harm them without permission, you’re charged 50 Sints and if you torture or capture them, you will be sentenced to 4 weeks of confinement. If you poach the critically endangered, you get sentenced to 6 months and 3 weeks of prison. If you poach Extinct in the wild animals, you’ll be arrested for 1yr and 7 months. </w:t>
      </w:r>
      <w:r w:rsidR="005F62D4">
        <w:t>Additionally,</w:t>
      </w:r>
      <w:r w:rsidR="00C13E58">
        <w:t xml:space="preserve"> if you poach or harm   endangered, critically endangered, and Extinct in the wild you must donate 20,000-40,000 Sints to a</w:t>
      </w:r>
      <w:r w:rsidR="005F62D4">
        <w:t>n</w:t>
      </w:r>
      <w:r w:rsidR="00C13E58">
        <w:t xml:space="preserve"> organization supporting that animal.</w:t>
      </w:r>
      <w:r w:rsidR="005F62D4">
        <w:t xml:space="preserve"> This too is a very tight strict law, but it prevents them from hunting animals and keeps people happy because they get to see the elegant animals of </w:t>
      </w:r>
      <w:r w:rsidR="005F62D4" w:rsidRPr="003A01FF">
        <w:t>Sintla Isles</w:t>
      </w:r>
      <w:r w:rsidR="005F62D4">
        <w:t>. Tourists get to see these elegant animals therefore paying the government money through taxes. Then the government can spend more on tourism.</w:t>
      </w:r>
      <w:r w:rsidR="0008768E">
        <w:t xml:space="preserve"> This is a special sauce for later, in the recipe on how to make a happy community.</w:t>
      </w:r>
    </w:p>
    <w:p w14:paraId="350E7608" w14:textId="77777777" w:rsidR="005F62D4" w:rsidRDefault="005F62D4"/>
    <w:p w14:paraId="2D3DE93C" w14:textId="7B67048E" w:rsidR="00A96311" w:rsidRDefault="00F40204">
      <w:r>
        <w:t xml:space="preserve">The Job Finding and Compensation deal was made within the </w:t>
      </w:r>
      <w:r w:rsidR="00C37E8C">
        <w:t>government’s council. This law was firmly advocated by the legislative council</w:t>
      </w:r>
      <w:r w:rsidR="005E4ABB">
        <w:t>. If your family is failing the government will lower taxe</w:t>
      </w:r>
      <w:r w:rsidR="00E118E5">
        <w:t xml:space="preserve">s for your </w:t>
      </w:r>
      <w:r w:rsidR="00015397">
        <w:t>family and</w:t>
      </w:r>
      <w:r w:rsidR="00E118E5">
        <w:t xml:space="preserve"> give </w:t>
      </w:r>
      <w:r w:rsidR="00015397">
        <w:t>the adults a job and money. I</w:t>
      </w:r>
      <w:r w:rsidR="007B042A">
        <w:t xml:space="preserve">magine if your family had only your </w:t>
      </w:r>
      <w:r w:rsidR="00BC25B9">
        <w:t>mom,</w:t>
      </w:r>
      <w:r w:rsidR="007B042A">
        <w:t xml:space="preserve"> you and your brother, your mom just lost her </w:t>
      </w:r>
      <w:r w:rsidR="00194690">
        <w:t>job and now you are almost out of money, and your family can’t support you</w:t>
      </w:r>
      <w:r w:rsidR="00BC25B9">
        <w:t>, and you have no school.</w:t>
      </w:r>
      <w:r w:rsidR="00194690">
        <w:t xml:space="preserve"> </w:t>
      </w:r>
      <w:r w:rsidR="00BC25B9">
        <w:t>Due to this law in this situation, the government would lower taxes for you only</w:t>
      </w:r>
      <w:r w:rsidR="00D56FD5">
        <w:t xml:space="preserve">, get your mom a suitable job for her skill, and the government would get you a school and pay for your school </w:t>
      </w:r>
      <w:r w:rsidR="00B171C9">
        <w:t>for 2 months; adding on that if you have no cloth or food the government will buy it for you</w:t>
      </w:r>
      <w:r w:rsidR="00681771">
        <w:t>.</w:t>
      </w:r>
      <w:r w:rsidR="00577ECC">
        <w:t xml:space="preserve"> The </w:t>
      </w:r>
      <w:r w:rsidR="009B3DE7">
        <w:t>payback</w:t>
      </w:r>
      <w:r w:rsidR="00577ECC">
        <w:t xml:space="preserve"> rate is </w:t>
      </w:r>
      <w:r w:rsidR="005D02E0">
        <w:t xml:space="preserve">5% off for example if you </w:t>
      </w:r>
      <w:r w:rsidR="009B3DE7">
        <w:t>get 100 Sint support from the government, they need you to pay only 95 Sints once you get a job.</w:t>
      </w:r>
      <w:r w:rsidR="00681771">
        <w:t xml:space="preserve"> However you can’t purposely spend all your money </w:t>
      </w:r>
      <w:r w:rsidR="002B7F55">
        <w:t>to get free things, a unique</w:t>
      </w:r>
      <w:r w:rsidR="00801063">
        <w:t xml:space="preserve"> company called </w:t>
      </w:r>
      <w:r w:rsidR="00866EEC">
        <w:t>S</w:t>
      </w:r>
      <w:r w:rsidR="00801063">
        <w:t>POM</w:t>
      </w:r>
      <w:r w:rsidR="00385C3F">
        <w:t>MO</w:t>
      </w:r>
      <w:r w:rsidR="00D77820">
        <w:t xml:space="preserve"> (</w:t>
      </w:r>
      <w:r w:rsidR="00866EEC">
        <w:t xml:space="preserve"> Sintla’s </w:t>
      </w:r>
      <w:r w:rsidR="00D77820">
        <w:t>Payment</w:t>
      </w:r>
      <w:r w:rsidR="009C4BE0">
        <w:t xml:space="preserve"> Of Money Monitoring Organization)</w:t>
      </w:r>
      <w:r w:rsidR="00385C3F">
        <w:t xml:space="preserve"> is on your tail, this org</w:t>
      </w:r>
      <w:r w:rsidR="00BB0D50">
        <w:t xml:space="preserve">anization was organized and paid by the government, they monitor what you buy </w:t>
      </w:r>
      <w:r w:rsidR="00D77820">
        <w:t>or sell</w:t>
      </w:r>
      <w:r w:rsidR="00D4400D">
        <w:t>, therefore if you buy a golden statue with all your money then beg the government for money</w:t>
      </w:r>
      <w:r w:rsidR="00C17824">
        <w:t>, they know what happened and won’t give it to you. In this way i</w:t>
      </w:r>
      <w:r w:rsidR="00D77820">
        <w:t>f you buy a</w:t>
      </w:r>
      <w:r w:rsidR="008F48BD">
        <w:t xml:space="preserve"> gun in an illegal trading </w:t>
      </w:r>
      <w:r w:rsidR="00C17824">
        <w:t>post,</w:t>
      </w:r>
      <w:r w:rsidR="008F48BD">
        <w:t xml:space="preserve"> they are sure to report</w:t>
      </w:r>
      <w:r w:rsidR="0043131A">
        <w:t xml:space="preserve"> to </w:t>
      </w:r>
      <w:r w:rsidR="00C17824">
        <w:t>SSPU</w:t>
      </w:r>
      <w:r w:rsidR="0043131A">
        <w:t xml:space="preserve">. </w:t>
      </w:r>
      <w:r w:rsidR="00EF76A9">
        <w:t xml:space="preserve">The SSPU (Sintla’s Special Power Unit) </w:t>
      </w:r>
      <w:r w:rsidR="00D4400D">
        <w:t>can break</w:t>
      </w:r>
      <w:r w:rsidR="00EF76A9">
        <w:t xml:space="preserve"> </w:t>
      </w:r>
      <w:r w:rsidR="00C17824">
        <w:t>into</w:t>
      </w:r>
      <w:r w:rsidR="00EF76A9">
        <w:t xml:space="preserve"> houses and </w:t>
      </w:r>
      <w:r w:rsidR="00D4400D">
        <w:t xml:space="preserve">get control of evil doers. </w:t>
      </w:r>
      <w:r w:rsidR="00F521F7">
        <w:t xml:space="preserve">Once the scammers are </w:t>
      </w:r>
      <w:r w:rsidR="000F24F2">
        <w:t>caught,</w:t>
      </w:r>
      <w:r w:rsidR="00F521F7">
        <w:t xml:space="preserve"> they are sentenced </w:t>
      </w:r>
      <w:r w:rsidR="009A683A">
        <w:t xml:space="preserve">a month and 4 weeks of confinement, plus an additional </w:t>
      </w:r>
      <w:r w:rsidR="006148E0">
        <w:t>1,000 Sint fee.</w:t>
      </w:r>
      <w:r w:rsidR="00EF71F8">
        <w:t xml:space="preserve"> </w:t>
      </w:r>
      <w:r w:rsidR="009B3DE7">
        <w:t>However,</w:t>
      </w:r>
      <w:r w:rsidR="00EF71F8">
        <w:t xml:space="preserve"> if you donate your money to a charity the</w:t>
      </w:r>
      <w:r w:rsidR="007806CF">
        <w:t xml:space="preserve"> </w:t>
      </w:r>
      <w:r w:rsidR="009B3DE7">
        <w:t>government</w:t>
      </w:r>
      <w:r w:rsidR="00EF71F8">
        <w:t xml:space="preserve"> will help you</w:t>
      </w:r>
      <w:r w:rsidR="007806CF">
        <w:t xml:space="preserve"> when you </w:t>
      </w:r>
      <w:r w:rsidR="00A96311">
        <w:t>ask the government for support.</w:t>
      </w:r>
      <w:r w:rsidR="0008768E">
        <w:t xml:space="preserve"> The final ingredient will be mixed with the special </w:t>
      </w:r>
      <w:proofErr w:type="gramStart"/>
      <w:r w:rsidR="0008768E">
        <w:t>sauce</w:t>
      </w:r>
      <w:proofErr w:type="gramEnd"/>
      <w:r w:rsidR="0008768E">
        <w:t xml:space="preserve"> and the outcome is a great, prosperous, happy community.</w:t>
      </w:r>
      <w:r w:rsidR="00A96311">
        <w:t xml:space="preserve"> </w:t>
      </w:r>
      <w:r w:rsidR="00D77820">
        <w:t xml:space="preserve"> </w:t>
      </w:r>
      <w:r w:rsidR="00BC25B9">
        <w:t xml:space="preserve"> </w:t>
      </w:r>
    </w:p>
    <w:p w14:paraId="3F800354" w14:textId="77777777" w:rsidR="00A96311" w:rsidRDefault="00A96311"/>
    <w:p w14:paraId="30C2F222" w14:textId="69DCA785" w:rsidR="003A01FF" w:rsidRDefault="00FB7675">
      <w:r>
        <w:t>Overall,</w:t>
      </w:r>
      <w:r w:rsidR="00A96311">
        <w:t xml:space="preserve"> Sintla is </w:t>
      </w:r>
      <w:r w:rsidR="0057460D">
        <w:t>a great country that you should live in</w:t>
      </w:r>
      <w:r>
        <w:t>.</w:t>
      </w:r>
      <w:r w:rsidR="0057460D">
        <w:t xml:space="preserve"> </w:t>
      </w:r>
      <w:r>
        <w:t>You</w:t>
      </w:r>
      <w:r w:rsidR="0057460D">
        <w:t xml:space="preserve"> could see graceful animals, </w:t>
      </w:r>
      <w:r w:rsidR="002E554D">
        <w:t>b</w:t>
      </w:r>
      <w:r w:rsidR="0057460D">
        <w:t xml:space="preserve">eautiful exotic birds </w:t>
      </w:r>
      <w:r w:rsidR="00A03BBE">
        <w:t>especially</w:t>
      </w:r>
      <w:r>
        <w:t>.</w:t>
      </w:r>
      <w:r w:rsidR="00A03BBE">
        <w:t xml:space="preserve"> </w:t>
      </w:r>
      <w:r>
        <w:t>Y</w:t>
      </w:r>
      <w:r w:rsidR="00A03BBE">
        <w:t xml:space="preserve">ou’ll be treated equally with no </w:t>
      </w:r>
      <w:r w:rsidR="002E554D">
        <w:t>discrimination,</w:t>
      </w:r>
      <w:r w:rsidR="00A03BBE">
        <w:t xml:space="preserve"> </w:t>
      </w:r>
      <w:r w:rsidR="002E554D">
        <w:t>and you’ll be courted by a fair judge.</w:t>
      </w:r>
      <w:r>
        <w:t xml:space="preserve"> And if you get poor and need help the government will compensate you</w:t>
      </w:r>
      <w:r w:rsidR="00035721">
        <w:t xml:space="preserve">, cheaper than the real price. So those reasons are why </w:t>
      </w:r>
      <w:r w:rsidR="00035721" w:rsidRPr="003A01FF">
        <w:t>Sintla Isles</w:t>
      </w:r>
      <w:r w:rsidR="00035721">
        <w:t xml:space="preserve"> has such a happy </w:t>
      </w:r>
      <w:r w:rsidR="00035721">
        <w:lastRenderedPageBreak/>
        <w:t xml:space="preserve">community and </w:t>
      </w:r>
      <w:r w:rsidR="0008768E">
        <w:t>why you should come live here too!</w:t>
      </w:r>
      <w:r>
        <w:t xml:space="preserve">  </w:t>
      </w:r>
      <w:r w:rsidR="002E554D">
        <w:t xml:space="preserve"> </w:t>
      </w:r>
      <w:r w:rsidR="00E118E5">
        <w:t xml:space="preserve"> </w:t>
      </w:r>
    </w:p>
    <w:sectPr w:rsidR="003A01FF">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FF"/>
    <w:rsid w:val="00015397"/>
    <w:rsid w:val="00035721"/>
    <w:rsid w:val="0008768E"/>
    <w:rsid w:val="000F24F2"/>
    <w:rsid w:val="00194690"/>
    <w:rsid w:val="001B4695"/>
    <w:rsid w:val="00253FC1"/>
    <w:rsid w:val="002B7F55"/>
    <w:rsid w:val="002E554D"/>
    <w:rsid w:val="00385C3F"/>
    <w:rsid w:val="003A01FF"/>
    <w:rsid w:val="003B2645"/>
    <w:rsid w:val="0043131A"/>
    <w:rsid w:val="004A60F5"/>
    <w:rsid w:val="0057460D"/>
    <w:rsid w:val="00577ECC"/>
    <w:rsid w:val="005D02E0"/>
    <w:rsid w:val="005E4ABB"/>
    <w:rsid w:val="005F62D4"/>
    <w:rsid w:val="006148E0"/>
    <w:rsid w:val="00681771"/>
    <w:rsid w:val="007806CF"/>
    <w:rsid w:val="007B042A"/>
    <w:rsid w:val="00801063"/>
    <w:rsid w:val="00866EEC"/>
    <w:rsid w:val="008F48BD"/>
    <w:rsid w:val="009A683A"/>
    <w:rsid w:val="009B3DE7"/>
    <w:rsid w:val="009B71F0"/>
    <w:rsid w:val="009C4BE0"/>
    <w:rsid w:val="00A03BBE"/>
    <w:rsid w:val="00A96311"/>
    <w:rsid w:val="00B171C9"/>
    <w:rsid w:val="00BB0D50"/>
    <w:rsid w:val="00BC25B9"/>
    <w:rsid w:val="00C05E22"/>
    <w:rsid w:val="00C13E58"/>
    <w:rsid w:val="00C17824"/>
    <w:rsid w:val="00C37E8C"/>
    <w:rsid w:val="00C7199A"/>
    <w:rsid w:val="00D4400D"/>
    <w:rsid w:val="00D56FD5"/>
    <w:rsid w:val="00D77820"/>
    <w:rsid w:val="00E118E5"/>
    <w:rsid w:val="00E959BF"/>
    <w:rsid w:val="00EF71F8"/>
    <w:rsid w:val="00EF76A9"/>
    <w:rsid w:val="00F23EF9"/>
    <w:rsid w:val="00F40204"/>
    <w:rsid w:val="00F521F7"/>
    <w:rsid w:val="00FB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94AB"/>
  <w15:chartTrackingRefBased/>
  <w15:docId w15:val="{5B8FF94B-F864-4E95-9DAD-602AC2D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3A01F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3A01F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3A01F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3A01F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3A01F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3A01F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3A01F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3A01F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3A01F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1F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3A01F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A01F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3A01F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3A01F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3A01F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3A01FF"/>
    <w:rPr>
      <w:rFonts w:cstheme="majorBidi"/>
      <w:b/>
      <w:bCs/>
      <w:color w:val="595959" w:themeColor="text1" w:themeTint="A6"/>
    </w:rPr>
  </w:style>
  <w:style w:type="character" w:customStyle="1" w:styleId="Heading8Char">
    <w:name w:val="Heading 8 Char"/>
    <w:basedOn w:val="DefaultParagraphFont"/>
    <w:link w:val="Heading8"/>
    <w:uiPriority w:val="9"/>
    <w:semiHidden/>
    <w:rsid w:val="003A01FF"/>
    <w:rPr>
      <w:rFonts w:cstheme="majorBidi"/>
      <w:color w:val="595959" w:themeColor="text1" w:themeTint="A6"/>
    </w:rPr>
  </w:style>
  <w:style w:type="character" w:customStyle="1" w:styleId="Heading9Char">
    <w:name w:val="Heading 9 Char"/>
    <w:basedOn w:val="DefaultParagraphFont"/>
    <w:link w:val="Heading9"/>
    <w:uiPriority w:val="9"/>
    <w:semiHidden/>
    <w:rsid w:val="003A01FF"/>
    <w:rPr>
      <w:rFonts w:eastAsiaTheme="majorEastAsia" w:cstheme="majorBidi"/>
      <w:color w:val="595959" w:themeColor="text1" w:themeTint="A6"/>
    </w:rPr>
  </w:style>
  <w:style w:type="paragraph" w:styleId="Title">
    <w:name w:val="Title"/>
    <w:basedOn w:val="Normal"/>
    <w:next w:val="Normal"/>
    <w:link w:val="TitleChar"/>
    <w:uiPriority w:val="10"/>
    <w:qFormat/>
    <w:rsid w:val="003A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1F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A01FF"/>
    <w:pPr>
      <w:spacing w:before="160"/>
      <w:jc w:val="center"/>
    </w:pPr>
    <w:rPr>
      <w:i/>
      <w:iCs/>
      <w:color w:val="404040" w:themeColor="text1" w:themeTint="BF"/>
    </w:rPr>
  </w:style>
  <w:style w:type="character" w:customStyle="1" w:styleId="QuoteChar">
    <w:name w:val="Quote Char"/>
    <w:basedOn w:val="DefaultParagraphFont"/>
    <w:link w:val="Quote"/>
    <w:uiPriority w:val="29"/>
    <w:rsid w:val="003A01FF"/>
    <w:rPr>
      <w:i/>
      <w:iCs/>
      <w:color w:val="404040" w:themeColor="text1" w:themeTint="BF"/>
    </w:rPr>
  </w:style>
  <w:style w:type="paragraph" w:styleId="ListParagraph">
    <w:name w:val="List Paragraph"/>
    <w:basedOn w:val="Normal"/>
    <w:uiPriority w:val="34"/>
    <w:qFormat/>
    <w:rsid w:val="003A01FF"/>
    <w:pPr>
      <w:ind w:left="720"/>
      <w:contextualSpacing/>
    </w:pPr>
  </w:style>
  <w:style w:type="character" w:styleId="IntenseEmphasis">
    <w:name w:val="Intense Emphasis"/>
    <w:basedOn w:val="DefaultParagraphFont"/>
    <w:uiPriority w:val="21"/>
    <w:qFormat/>
    <w:rsid w:val="003A01FF"/>
    <w:rPr>
      <w:i/>
      <w:iCs/>
      <w:color w:val="0F4761" w:themeColor="accent1" w:themeShade="BF"/>
    </w:rPr>
  </w:style>
  <w:style w:type="paragraph" w:styleId="IntenseQuote">
    <w:name w:val="Intense Quote"/>
    <w:basedOn w:val="Normal"/>
    <w:next w:val="Normal"/>
    <w:link w:val="IntenseQuoteChar"/>
    <w:uiPriority w:val="30"/>
    <w:qFormat/>
    <w:rsid w:val="003A0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1FF"/>
    <w:rPr>
      <w:i/>
      <w:iCs/>
      <w:color w:val="0F4761" w:themeColor="accent1" w:themeShade="BF"/>
    </w:rPr>
  </w:style>
  <w:style w:type="character" w:styleId="IntenseReference">
    <w:name w:val="Intense Reference"/>
    <w:basedOn w:val="DefaultParagraphFont"/>
    <w:uiPriority w:val="32"/>
    <w:qFormat/>
    <w:rsid w:val="003A01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Yang</dc:creator>
  <cp:keywords/>
  <dc:description/>
  <cp:lastModifiedBy>Ivy Yang</cp:lastModifiedBy>
  <cp:revision>2</cp:revision>
  <dcterms:created xsi:type="dcterms:W3CDTF">2025-04-13T10:39:00Z</dcterms:created>
  <dcterms:modified xsi:type="dcterms:W3CDTF">2025-04-13T10:39:00Z</dcterms:modified>
</cp:coreProperties>
</file>