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300" w:lineRule="auto"/>
        <w:ind w:right="100"/>
        <w:rPr>
          <w:rFonts w:ascii="Comfortaa" w:cs="Comfortaa" w:eastAsia="Comfortaa" w:hAnsi="Comfortaa"/>
          <w:color w:val="001d35"/>
          <w:sz w:val="27"/>
          <w:szCs w:val="27"/>
        </w:rPr>
      </w:pPr>
      <w:r w:rsidDel="00000000" w:rsidR="00000000" w:rsidRPr="00000000">
        <w:rPr>
          <w:rFonts w:ascii="Comfortaa" w:cs="Comfortaa" w:eastAsia="Comfortaa" w:hAnsi="Comfortaa"/>
          <w:color w:val="001d35"/>
          <w:sz w:val="27"/>
          <w:szCs w:val="27"/>
          <w:rtl w:val="0"/>
        </w:rPr>
        <w:t xml:space="preserve">As I step onto the sun-kissed sand that unravels into a golden carpet with every step, a lively beach teaming with life and energy urges me to come. The beach presents a visual fusion: golden sand stretching to the horizon, met by the vibrant cerulean blue of the crystal clear waters. The sun, a radiant ball of light,streaks a shimmering reflection onto the ocean. Colorful shells, scattered across the sand, catch the light and add a touch of whimsical charm. </w:t>
      </w:r>
    </w:p>
    <w:p w:rsidR="00000000" w:rsidDel="00000000" w:rsidP="00000000" w:rsidRDefault="00000000" w:rsidRPr="00000000" w14:paraId="00000002">
      <w:pPr>
        <w:shd w:fill="ffffff" w:val="clear"/>
        <w:spacing w:after="300" w:lineRule="auto"/>
        <w:ind w:right="100"/>
        <w:rPr>
          <w:rFonts w:ascii="Comfortaa" w:cs="Comfortaa" w:eastAsia="Comfortaa" w:hAnsi="Comfortaa"/>
          <w:color w:val="001d35"/>
          <w:sz w:val="27"/>
          <w:szCs w:val="27"/>
        </w:rPr>
      </w:pPr>
      <w:r w:rsidDel="00000000" w:rsidR="00000000" w:rsidRPr="00000000">
        <w:rPr>
          <w:rFonts w:ascii="Comfortaa" w:cs="Comfortaa" w:eastAsia="Comfortaa" w:hAnsi="Comfortaa"/>
          <w:color w:val="001d35"/>
          <w:sz w:val="27"/>
          <w:szCs w:val="27"/>
          <w:rtl w:val="0"/>
        </w:rPr>
        <w:t xml:space="preserve">The brisk summer air both salty and invigorating carried the scent of the blue waters. A taste of the sea, sweet and tangy, lingers on the tongue, a nostalgic reminder of the vast expanse of ocean. I can almost taste the remnants of those who sailed across the sea, the cork screws that are left behind, and the bones of their feasts.</w:t>
      </w:r>
    </w:p>
    <w:p w:rsidR="00000000" w:rsidDel="00000000" w:rsidP="00000000" w:rsidRDefault="00000000" w:rsidRPr="00000000" w14:paraId="00000003">
      <w:pPr>
        <w:shd w:fill="ffffff" w:val="clear"/>
        <w:spacing w:after="300" w:lineRule="auto"/>
        <w:ind w:right="100"/>
        <w:rPr>
          <w:rFonts w:ascii="Comfortaa" w:cs="Comfortaa" w:eastAsia="Comfortaa" w:hAnsi="Comfortaa"/>
          <w:color w:val="001d35"/>
          <w:sz w:val="27"/>
          <w:szCs w:val="27"/>
        </w:rPr>
      </w:pPr>
      <w:r w:rsidDel="00000000" w:rsidR="00000000" w:rsidRPr="00000000">
        <w:rPr>
          <w:rFonts w:ascii="Comfortaa" w:cs="Comfortaa" w:eastAsia="Comfortaa" w:hAnsi="Comfortaa"/>
          <w:color w:val="001d35"/>
          <w:sz w:val="27"/>
          <w:szCs w:val="27"/>
          <w:rtl w:val="0"/>
        </w:rPr>
        <w:t xml:space="preserve">As this place resides in the peace, a gentle murmur of the waves cascades onto the shore contrasts heavily with the cacophony of cries of gulls painting a lively auditory landscape. This beach offers a calm escape from the surroundings. From the shore I can hear the shouts of people from cruises as they depart.</w:t>
      </w:r>
    </w:p>
    <w:p w:rsidR="00000000" w:rsidDel="00000000" w:rsidP="00000000" w:rsidRDefault="00000000" w:rsidRPr="00000000" w14:paraId="00000004">
      <w:pPr>
        <w:shd w:fill="ffffff" w:val="clear"/>
        <w:spacing w:after="300" w:lineRule="auto"/>
        <w:ind w:right="100"/>
        <w:rPr>
          <w:rFonts w:ascii="Comfortaa" w:cs="Comfortaa" w:eastAsia="Comfortaa" w:hAnsi="Comfortaa"/>
          <w:color w:val="001d35"/>
          <w:sz w:val="27"/>
          <w:szCs w:val="27"/>
        </w:rPr>
      </w:pPr>
      <w:r w:rsidDel="00000000" w:rsidR="00000000" w:rsidRPr="00000000">
        <w:rPr>
          <w:rFonts w:ascii="Comfortaa" w:cs="Comfortaa" w:eastAsia="Comfortaa" w:hAnsi="Comfortaa"/>
          <w:color w:val="001d35"/>
          <w:sz w:val="27"/>
          <w:szCs w:val="27"/>
          <w:rtl w:val="0"/>
        </w:rPr>
        <w:t xml:space="preserve">I can smell the crisp salty air as I trudge through the layered sand. </w:t>
      </w:r>
      <w:r w:rsidDel="00000000" w:rsidR="00000000" w:rsidRPr="00000000">
        <w:rPr>
          <w:rFonts w:ascii="Comfortaa" w:cs="Comfortaa" w:eastAsia="Comfortaa" w:hAnsi="Comfortaa"/>
          <w:color w:val="001d35"/>
          <w:sz w:val="27"/>
          <w:szCs w:val="27"/>
          <w:rtl w:val="0"/>
        </w:rPr>
        <w:t xml:space="preserve">It's </w:t>
      </w:r>
      <w:r w:rsidDel="00000000" w:rsidR="00000000" w:rsidRPr="00000000">
        <w:rPr>
          <w:rFonts w:ascii="Comfortaa" w:cs="Comfortaa" w:eastAsia="Comfortaa" w:hAnsi="Comfortaa"/>
          <w:color w:val="001d35"/>
          <w:sz w:val="27"/>
          <w:szCs w:val="27"/>
          <w:rtl w:val="0"/>
        </w:rPr>
        <w:t xml:space="preserve">a mix of salty air, the scent of freshly grown seaweed and the warm, sweet aroma of newly applied sunscreen</w:t>
      </w:r>
      <w:r w:rsidDel="00000000" w:rsidR="00000000" w:rsidRPr="00000000">
        <w:rPr>
          <w:rFonts w:ascii="Comfortaa" w:cs="Comfortaa" w:eastAsia="Comfortaa" w:hAnsi="Comfortaa"/>
          <w:color w:val="001d35"/>
          <w:sz w:val="27"/>
          <w:szCs w:val="27"/>
          <w:rtl w:val="0"/>
        </w:rPr>
        <w:t xml:space="preserve">. There is also the resinous smell of nearby pine trees and the mineral scent of sand dunes. </w:t>
      </w:r>
    </w:p>
    <w:p w:rsidR="00000000" w:rsidDel="00000000" w:rsidP="00000000" w:rsidRDefault="00000000" w:rsidRPr="00000000" w14:paraId="00000005">
      <w:pPr>
        <w:shd w:fill="ffffff" w:val="clear"/>
        <w:spacing w:after="300" w:lineRule="auto"/>
        <w:ind w:right="100"/>
        <w:rPr>
          <w:rFonts w:ascii="Comfortaa" w:cs="Comfortaa" w:eastAsia="Comfortaa" w:hAnsi="Comfortaa"/>
          <w:color w:val="001d35"/>
          <w:sz w:val="27"/>
          <w:szCs w:val="27"/>
        </w:rPr>
      </w:pPr>
      <w:r w:rsidDel="00000000" w:rsidR="00000000" w:rsidRPr="00000000">
        <w:rPr>
          <w:rFonts w:ascii="Comfortaa" w:cs="Comfortaa" w:eastAsia="Comfortaa" w:hAnsi="Comfortaa"/>
          <w:color w:val="001d35"/>
          <w:sz w:val="27"/>
          <w:szCs w:val="27"/>
          <w:rtl w:val="0"/>
        </w:rPr>
        <w:t xml:space="preserve">A cool breeze runs through me as I reside in my special place of tranquility. I enjoy watching the waves calmly lap onto the shore then surge back. As I unknowingly grasp the tiny grains of sand and let it fall through the gaps of my fingers I feel a small sense of relief rush down my spine.</w:t>
      </w:r>
    </w:p>
    <w:p w:rsidR="00000000" w:rsidDel="00000000" w:rsidP="00000000" w:rsidRDefault="00000000" w:rsidRPr="00000000" w14:paraId="00000006">
      <w:pPr>
        <w:shd w:fill="ffffff" w:val="clear"/>
        <w:spacing w:after="300" w:lineRule="auto"/>
        <w:ind w:right="100"/>
        <w:rPr>
          <w:rFonts w:ascii="Comfortaa" w:cs="Comfortaa" w:eastAsia="Comfortaa" w:hAnsi="Comfortaa"/>
          <w:color w:val="001d35"/>
          <w:sz w:val="27"/>
          <w:szCs w:val="27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