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pPr>
      <w:r w:rsidDel="00000000" w:rsidR="00000000" w:rsidRPr="00000000">
        <w:rPr>
          <w:rtl w:val="0"/>
        </w:rPr>
        <w:t xml:space="preserve">Climate Change Action</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Climate change is the biggest issue we Humans, from Homo </w:t>
      </w:r>
      <w:r w:rsidDel="00000000" w:rsidR="00000000" w:rsidRPr="00000000">
        <w:rPr>
          <w:rtl w:val="0"/>
        </w:rPr>
        <w:t xml:space="preserve">Sahelanthropus to Homo sapien,</w:t>
      </w:r>
      <w:r w:rsidDel="00000000" w:rsidR="00000000" w:rsidRPr="00000000">
        <w:rPr>
          <w:rtl w:val="0"/>
        </w:rPr>
        <w:t xml:space="preserve"> have ever faced. Every second I stand here talking, another chunk of the ice sheets is falling off to raise the sea levels. In the near future, there won't be a world to talk on, swim on, or even exist on. This is why we need to take action right now. Because if we don't, the world will die out. By taking appropriate action, you will be saving thousands of generations to come. It may feel like a big sacrifice, and it is, but it will be forever worth it.</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Imagine walking to your house only to find it half buried underneath the rising sea levels. Imagine having to force your children to stand in front of the air conditioning on those ever frequent 50 degree days. These are not simply nightmares distant in the future, these are predictions on what will happen if we keep up with our current lifestyle. Whenever you use excess CFCs, remember that you could be killing thousands of generations to come..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So take action today and meet me and the Prime Minister at the Opera House Tomorrow at 3:00 o'clock, where we will teach you all strategies on how to protect this planet. If you are ready to protect yourself, protect this state, protect this country and help protect this world, Attend this meeting where you will learn </w:t>
      </w:r>
      <w:r w:rsidDel="00000000" w:rsidR="00000000" w:rsidRPr="00000000">
        <w:rPr>
          <w:rtl w:val="0"/>
        </w:rPr>
        <w:t xml:space="preserve">how to</w:t>
      </w:r>
      <w:r w:rsidDel="00000000" w:rsidR="00000000" w:rsidRPr="00000000">
        <w:rPr>
          <w:rtl w:val="0"/>
        </w:rPr>
        <w:t xml:space="preserve"> use less carbon emissions by using recycled plastics, help cool down this planet by turning off all electronics when not using them, and help protect this world for the next generation.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