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ED283" w14:textId="41745C6E" w:rsidR="002F6B05" w:rsidRDefault="002F6B05" w:rsidP="002F6B05">
      <w:pPr>
        <w:jc w:val="center"/>
      </w:pPr>
      <w:r>
        <w:t>Junk Food should be banned from Schools</w:t>
      </w:r>
    </w:p>
    <w:p w14:paraId="4E6BD6D4" w14:textId="548A2768" w:rsidR="002F6B05" w:rsidRDefault="002F6B05" w:rsidP="002F6B05">
      <w:r w:rsidRPr="002F6B05">
        <w:t>Imagine walking into your school canteen and being surrounded by chips, sugary drinks, and candy bars</w:t>
      </w:r>
      <w:r>
        <w:t xml:space="preserve"> </w:t>
      </w:r>
      <w:r w:rsidRPr="002F6B05">
        <w:t>foods that are not only unhealthy but also have long-lasting effects on your health. Junk food is widely available in schools, tempting students with its convenience and taste. However, it's time to ban junk food in school canteens. Not only would this promote healthier eating habits, but it would also reduce the risk of obesity, diabetes, and other health issues. By removing junk food, we can ensure that students receive the energy and nutrients they need to thrive academically and physically.</w:t>
      </w:r>
    </w:p>
    <w:p w14:paraId="4FFACDBA" w14:textId="77777777" w:rsidR="002F6B05" w:rsidRDefault="002F6B05" w:rsidP="002F6B05">
      <w:pPr>
        <w:jc w:val="center"/>
      </w:pPr>
      <w:r>
        <w:t>Health problems</w:t>
      </w:r>
    </w:p>
    <w:p w14:paraId="19E65142" w14:textId="77777777" w:rsidR="002F6B05" w:rsidRDefault="002F6B05" w:rsidP="002F6B05">
      <w:r w:rsidRPr="002F6B05">
        <w:t>Junk food is often packed with unhealthy nutrients like sugar, fat, and salt, which contribute to diseases such as obesity, diabetes, and heart problems. According to the World Health Organization (WHO), more than 2 billion people worldwide are considered overweight or obese. Junk food plays a key role in these statistics. Childhood obesity has tripled in the last 30 years, and junk food is one of the main causes. A typical packet of chips contains more salt than a child should eat in an entire day. With increasing rates of obesity, it's crucial to keep junk food away from children to protect their health.</w:t>
      </w:r>
    </w:p>
    <w:p w14:paraId="1D25D362" w14:textId="4F2B0AAD" w:rsidR="002F6B05" w:rsidRDefault="002F6B05" w:rsidP="002F6B05">
      <w:pPr>
        <w:jc w:val="center"/>
      </w:pPr>
      <w:r>
        <w:t>Children’s learning</w:t>
      </w:r>
    </w:p>
    <w:p w14:paraId="36D84756" w14:textId="501E6719" w:rsidR="002F6B05" w:rsidRDefault="002F6B05" w:rsidP="002F6B05">
      <w:r w:rsidRPr="002F6B05">
        <w:t>Consider this: after eating fast food, you feel sluggish and find it hard to focus. A 2018 study in th</w:t>
      </w:r>
      <w:r w:rsidR="00893A08">
        <w:t>e</w:t>
      </w:r>
      <w:r w:rsidRPr="002F6B05">
        <w:t xml:space="preserve"> </w:t>
      </w:r>
      <w:r w:rsidRPr="002F6B05">
        <w:rPr>
          <w:i/>
          <w:iCs/>
        </w:rPr>
        <w:t>Journal of Nutrition</w:t>
      </w:r>
      <w:r w:rsidRPr="002F6B05">
        <w:t xml:space="preserve"> found that children who </w:t>
      </w:r>
      <w:r w:rsidR="00893A08">
        <w:t xml:space="preserve">devour </w:t>
      </w:r>
      <w:r w:rsidRPr="002F6B05">
        <w:t>unhealthy foods like fast food or sugary snacks performed worse on memory and attention tasks compared to those with balanced diets. Junk food also leads to low energy, making it harder for students to focus and learn. With more nutritious food, children can concentrate better, which will benefit their academic performance. Schools should prioritize nourishing students for better learning outcomes.</w:t>
      </w:r>
    </w:p>
    <w:p w14:paraId="6B55B0E2" w14:textId="1A58072D" w:rsidR="002F6B05" w:rsidRDefault="002F6B05" w:rsidP="002F6B05">
      <w:pPr>
        <w:jc w:val="center"/>
      </w:pPr>
      <w:r>
        <w:t>Schools should promote healthy choices</w:t>
      </w:r>
    </w:p>
    <w:p w14:paraId="2FEB5719" w14:textId="7AC66BEB" w:rsidR="002F6B05" w:rsidRPr="002F6B05" w:rsidRDefault="002F6B05" w:rsidP="002F6B05">
      <w:r w:rsidRPr="002F6B05">
        <w:t>Schools are responsible for shaping the habits and future well-being of students. If junk food is available in school canteens, students are less likely to make healthy food choices. A 2023 study by the Healthy Eating Foundation revealed that when junk food was removed from canteens, students were 25% more likely to choose healthier snacks like fruits and nuts. Providing only healthy options encourages better dietary habits, not just in school, but outside as well. The presence of junk food in schools sends mixed messages — while health lessons advocate for nutritious food, the canteen offers unhealthy alternatives. Schools should promote healthy eating for the long-term benefit of their students.</w:t>
      </w:r>
    </w:p>
    <w:p w14:paraId="6B678F2F" w14:textId="77777777" w:rsidR="002F6B05" w:rsidRDefault="002F6B05" w:rsidP="002F6B05">
      <w:pPr>
        <w:jc w:val="center"/>
      </w:pPr>
      <w:r>
        <w:t>Junk food can be addictive</w:t>
      </w:r>
    </w:p>
    <w:p w14:paraId="00A1677F" w14:textId="3A305632" w:rsidR="002F6B05" w:rsidRDefault="002F6B05" w:rsidP="002F6B05">
      <w:r w:rsidRPr="002F6B05">
        <w:t xml:space="preserve">Junk food can be surprisingly addictive, much like other substances. Many fast-food companies use chemicals and artificial ingredients that trigger cravings, making it hard for individuals to stop eating. These ingredients, such as monosodium glutamate (MSG), high-fructose corn syrup, and excess salt, stimulate the brain's reward system, encouraging overeating. Studies show that children who consume junk food regularly develop a heightened tolerance to sugary and salty </w:t>
      </w:r>
      <w:r w:rsidRPr="002F6B05">
        <w:t>flavours</w:t>
      </w:r>
      <w:r w:rsidRPr="002F6B05">
        <w:t xml:space="preserve">, leading to stronger cravings. In fact, consuming junk food activates the same areas of the brain as drugs or alcohol, leading to dependency-like </w:t>
      </w:r>
      <w:r w:rsidRPr="002F6B05">
        <w:t>behaviour</w:t>
      </w:r>
      <w:r w:rsidRPr="002F6B05">
        <w:t>. This is especially concerning in schools, where children may develop habits that are hard to break, causing long-term health issues.</w:t>
      </w:r>
    </w:p>
    <w:p w14:paraId="5CE85FF7" w14:textId="1A3BBBD4" w:rsidR="002F6B05" w:rsidRPr="002F6B05" w:rsidRDefault="002F6B05" w:rsidP="002F6B05">
      <w:r w:rsidRPr="002F6B05">
        <w:lastRenderedPageBreak/>
        <w:t>The negative effects of junk food on students' health and well-being cannot be ignored. From promoting unhealthy habits that lead to long-term health problems to hindering concentration in class, junk food in schools does more harm than good. Schools have a responsibility to guide students towards healthier choices. By removing junk food from canteens, we can help break the cycle of addiction and promote healthier, more focused students. It is time for schools to prioritize the future health of their students and offer only nutritious options that support their physical and mental growth. Only then can we ensure that students are given the tools to lead healthier, more successful lives.</w:t>
      </w:r>
    </w:p>
    <w:p w14:paraId="7471C216" w14:textId="195BF460" w:rsidR="00C2171B" w:rsidRPr="002F6B05" w:rsidRDefault="00C2171B" w:rsidP="002F6B05"/>
    <w:sectPr w:rsidR="00C2171B" w:rsidRPr="002F6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13B57"/>
    <w:multiLevelType w:val="hybridMultilevel"/>
    <w:tmpl w:val="8200DE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5837A1"/>
    <w:multiLevelType w:val="hybridMultilevel"/>
    <w:tmpl w:val="1DC6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A0A30DE"/>
    <w:multiLevelType w:val="hybridMultilevel"/>
    <w:tmpl w:val="DE1A2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8627006">
    <w:abstractNumId w:val="2"/>
  </w:num>
  <w:num w:numId="2" w16cid:durableId="533152582">
    <w:abstractNumId w:val="0"/>
  </w:num>
  <w:num w:numId="3" w16cid:durableId="1947542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ABC"/>
    <w:rsid w:val="00286709"/>
    <w:rsid w:val="002F6B05"/>
    <w:rsid w:val="003009FE"/>
    <w:rsid w:val="003E1CF5"/>
    <w:rsid w:val="003E686D"/>
    <w:rsid w:val="00493F89"/>
    <w:rsid w:val="00530CDF"/>
    <w:rsid w:val="00562D6E"/>
    <w:rsid w:val="006C2D2F"/>
    <w:rsid w:val="00702ABC"/>
    <w:rsid w:val="007227E7"/>
    <w:rsid w:val="007E2DFE"/>
    <w:rsid w:val="00893A08"/>
    <w:rsid w:val="008A01FB"/>
    <w:rsid w:val="009B3457"/>
    <w:rsid w:val="009E7982"/>
    <w:rsid w:val="00A176A8"/>
    <w:rsid w:val="00AB1A32"/>
    <w:rsid w:val="00B23FF1"/>
    <w:rsid w:val="00BD3BF8"/>
    <w:rsid w:val="00BF2EB6"/>
    <w:rsid w:val="00C01AFC"/>
    <w:rsid w:val="00C2171B"/>
    <w:rsid w:val="00CB6ED4"/>
    <w:rsid w:val="00E209A9"/>
    <w:rsid w:val="00F10911"/>
    <w:rsid w:val="00F468C2"/>
    <w:rsid w:val="00FA5B3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9460"/>
  <w15:chartTrackingRefBased/>
  <w15:docId w15:val="{E75FDF5B-BA0E-4E25-8502-CDA90CC7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ABC"/>
    <w:rPr>
      <w:rFonts w:eastAsiaTheme="majorEastAsia" w:cstheme="majorBidi"/>
      <w:color w:val="272727" w:themeColor="text1" w:themeTint="D8"/>
    </w:rPr>
  </w:style>
  <w:style w:type="paragraph" w:styleId="Title">
    <w:name w:val="Title"/>
    <w:basedOn w:val="Normal"/>
    <w:next w:val="Normal"/>
    <w:link w:val="TitleChar"/>
    <w:uiPriority w:val="10"/>
    <w:qFormat/>
    <w:rsid w:val="00702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ABC"/>
    <w:pPr>
      <w:spacing w:before="160"/>
      <w:jc w:val="center"/>
    </w:pPr>
    <w:rPr>
      <w:i/>
      <w:iCs/>
      <w:color w:val="404040" w:themeColor="text1" w:themeTint="BF"/>
    </w:rPr>
  </w:style>
  <w:style w:type="character" w:customStyle="1" w:styleId="QuoteChar">
    <w:name w:val="Quote Char"/>
    <w:basedOn w:val="DefaultParagraphFont"/>
    <w:link w:val="Quote"/>
    <w:uiPriority w:val="29"/>
    <w:rsid w:val="00702ABC"/>
    <w:rPr>
      <w:i/>
      <w:iCs/>
      <w:color w:val="404040" w:themeColor="text1" w:themeTint="BF"/>
    </w:rPr>
  </w:style>
  <w:style w:type="paragraph" w:styleId="ListParagraph">
    <w:name w:val="List Paragraph"/>
    <w:basedOn w:val="Normal"/>
    <w:uiPriority w:val="34"/>
    <w:qFormat/>
    <w:rsid w:val="00702ABC"/>
    <w:pPr>
      <w:ind w:left="720"/>
      <w:contextualSpacing/>
    </w:pPr>
  </w:style>
  <w:style w:type="character" w:styleId="IntenseEmphasis">
    <w:name w:val="Intense Emphasis"/>
    <w:basedOn w:val="DefaultParagraphFont"/>
    <w:uiPriority w:val="21"/>
    <w:qFormat/>
    <w:rsid w:val="00702ABC"/>
    <w:rPr>
      <w:i/>
      <w:iCs/>
      <w:color w:val="0F4761" w:themeColor="accent1" w:themeShade="BF"/>
    </w:rPr>
  </w:style>
  <w:style w:type="paragraph" w:styleId="IntenseQuote">
    <w:name w:val="Intense Quote"/>
    <w:basedOn w:val="Normal"/>
    <w:next w:val="Normal"/>
    <w:link w:val="IntenseQuoteChar"/>
    <w:uiPriority w:val="30"/>
    <w:qFormat/>
    <w:rsid w:val="00702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ABC"/>
    <w:rPr>
      <w:i/>
      <w:iCs/>
      <w:color w:val="0F4761" w:themeColor="accent1" w:themeShade="BF"/>
    </w:rPr>
  </w:style>
  <w:style w:type="character" w:styleId="IntenseReference">
    <w:name w:val="Intense Reference"/>
    <w:basedOn w:val="DefaultParagraphFont"/>
    <w:uiPriority w:val="32"/>
    <w:qFormat/>
    <w:rsid w:val="00702A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934720">
      <w:bodyDiv w:val="1"/>
      <w:marLeft w:val="0"/>
      <w:marRight w:val="0"/>
      <w:marTop w:val="0"/>
      <w:marBottom w:val="0"/>
      <w:divBdr>
        <w:top w:val="none" w:sz="0" w:space="0" w:color="auto"/>
        <w:left w:val="none" w:sz="0" w:space="0" w:color="auto"/>
        <w:bottom w:val="none" w:sz="0" w:space="0" w:color="auto"/>
        <w:right w:val="none" w:sz="0" w:space="0" w:color="auto"/>
      </w:divBdr>
    </w:div>
    <w:div w:id="812988607">
      <w:bodyDiv w:val="1"/>
      <w:marLeft w:val="0"/>
      <w:marRight w:val="0"/>
      <w:marTop w:val="0"/>
      <w:marBottom w:val="0"/>
      <w:divBdr>
        <w:top w:val="none" w:sz="0" w:space="0" w:color="auto"/>
        <w:left w:val="none" w:sz="0" w:space="0" w:color="auto"/>
        <w:bottom w:val="none" w:sz="0" w:space="0" w:color="auto"/>
        <w:right w:val="none" w:sz="0" w:space="0" w:color="auto"/>
      </w:divBdr>
      <w:divsChild>
        <w:div w:id="337074297">
          <w:marLeft w:val="0"/>
          <w:marRight w:val="0"/>
          <w:marTop w:val="0"/>
          <w:marBottom w:val="0"/>
          <w:divBdr>
            <w:top w:val="none" w:sz="0" w:space="0" w:color="auto"/>
            <w:left w:val="none" w:sz="0" w:space="0" w:color="auto"/>
            <w:bottom w:val="none" w:sz="0" w:space="0" w:color="auto"/>
            <w:right w:val="none" w:sz="0" w:space="0" w:color="auto"/>
          </w:divBdr>
          <w:divsChild>
            <w:div w:id="1523781353">
              <w:marLeft w:val="0"/>
              <w:marRight w:val="0"/>
              <w:marTop w:val="0"/>
              <w:marBottom w:val="0"/>
              <w:divBdr>
                <w:top w:val="none" w:sz="0" w:space="0" w:color="auto"/>
                <w:left w:val="none" w:sz="0" w:space="0" w:color="auto"/>
                <w:bottom w:val="none" w:sz="0" w:space="0" w:color="auto"/>
                <w:right w:val="none" w:sz="0" w:space="0" w:color="auto"/>
              </w:divBdr>
              <w:divsChild>
                <w:div w:id="1829399165">
                  <w:marLeft w:val="0"/>
                  <w:marRight w:val="0"/>
                  <w:marTop w:val="0"/>
                  <w:marBottom w:val="0"/>
                  <w:divBdr>
                    <w:top w:val="none" w:sz="0" w:space="0" w:color="auto"/>
                    <w:left w:val="none" w:sz="0" w:space="0" w:color="auto"/>
                    <w:bottom w:val="none" w:sz="0" w:space="0" w:color="auto"/>
                    <w:right w:val="none" w:sz="0" w:space="0" w:color="auto"/>
                  </w:divBdr>
                  <w:divsChild>
                    <w:div w:id="1860972040">
                      <w:marLeft w:val="0"/>
                      <w:marRight w:val="0"/>
                      <w:marTop w:val="0"/>
                      <w:marBottom w:val="0"/>
                      <w:divBdr>
                        <w:top w:val="none" w:sz="0" w:space="0" w:color="auto"/>
                        <w:left w:val="none" w:sz="0" w:space="0" w:color="auto"/>
                        <w:bottom w:val="none" w:sz="0" w:space="0" w:color="auto"/>
                        <w:right w:val="none" w:sz="0" w:space="0" w:color="auto"/>
                      </w:divBdr>
                      <w:divsChild>
                        <w:div w:id="2137215838">
                          <w:marLeft w:val="0"/>
                          <w:marRight w:val="0"/>
                          <w:marTop w:val="0"/>
                          <w:marBottom w:val="0"/>
                          <w:divBdr>
                            <w:top w:val="none" w:sz="0" w:space="0" w:color="auto"/>
                            <w:left w:val="none" w:sz="0" w:space="0" w:color="auto"/>
                            <w:bottom w:val="none" w:sz="0" w:space="0" w:color="auto"/>
                            <w:right w:val="none" w:sz="0" w:space="0" w:color="auto"/>
                          </w:divBdr>
                          <w:divsChild>
                            <w:div w:id="7828498">
                              <w:marLeft w:val="0"/>
                              <w:marRight w:val="0"/>
                              <w:marTop w:val="0"/>
                              <w:marBottom w:val="0"/>
                              <w:divBdr>
                                <w:top w:val="none" w:sz="0" w:space="0" w:color="auto"/>
                                <w:left w:val="none" w:sz="0" w:space="0" w:color="auto"/>
                                <w:bottom w:val="none" w:sz="0" w:space="0" w:color="auto"/>
                                <w:right w:val="none" w:sz="0" w:space="0" w:color="auto"/>
                              </w:divBdr>
                              <w:divsChild>
                                <w:div w:id="1169173834">
                                  <w:marLeft w:val="0"/>
                                  <w:marRight w:val="0"/>
                                  <w:marTop w:val="0"/>
                                  <w:marBottom w:val="0"/>
                                  <w:divBdr>
                                    <w:top w:val="none" w:sz="0" w:space="0" w:color="auto"/>
                                    <w:left w:val="none" w:sz="0" w:space="0" w:color="auto"/>
                                    <w:bottom w:val="none" w:sz="0" w:space="0" w:color="auto"/>
                                    <w:right w:val="none" w:sz="0" w:space="0" w:color="auto"/>
                                  </w:divBdr>
                                  <w:divsChild>
                                    <w:div w:id="1999379700">
                                      <w:marLeft w:val="0"/>
                                      <w:marRight w:val="0"/>
                                      <w:marTop w:val="0"/>
                                      <w:marBottom w:val="0"/>
                                      <w:divBdr>
                                        <w:top w:val="none" w:sz="0" w:space="0" w:color="auto"/>
                                        <w:left w:val="none" w:sz="0" w:space="0" w:color="auto"/>
                                        <w:bottom w:val="none" w:sz="0" w:space="0" w:color="auto"/>
                                        <w:right w:val="none" w:sz="0" w:space="0" w:color="auto"/>
                                      </w:divBdr>
                                      <w:divsChild>
                                        <w:div w:id="1739742401">
                                          <w:marLeft w:val="0"/>
                                          <w:marRight w:val="0"/>
                                          <w:marTop w:val="0"/>
                                          <w:marBottom w:val="0"/>
                                          <w:divBdr>
                                            <w:top w:val="none" w:sz="0" w:space="0" w:color="auto"/>
                                            <w:left w:val="none" w:sz="0" w:space="0" w:color="auto"/>
                                            <w:bottom w:val="none" w:sz="0" w:space="0" w:color="auto"/>
                                            <w:right w:val="none" w:sz="0" w:space="0" w:color="auto"/>
                                          </w:divBdr>
                                          <w:divsChild>
                                            <w:div w:id="1374158904">
                                              <w:marLeft w:val="0"/>
                                              <w:marRight w:val="0"/>
                                              <w:marTop w:val="0"/>
                                              <w:marBottom w:val="0"/>
                                              <w:divBdr>
                                                <w:top w:val="none" w:sz="0" w:space="0" w:color="auto"/>
                                                <w:left w:val="none" w:sz="0" w:space="0" w:color="auto"/>
                                                <w:bottom w:val="none" w:sz="0" w:space="0" w:color="auto"/>
                                                <w:right w:val="none" w:sz="0" w:space="0" w:color="auto"/>
                                              </w:divBdr>
                                              <w:divsChild>
                                                <w:div w:id="382799381">
                                                  <w:marLeft w:val="0"/>
                                                  <w:marRight w:val="0"/>
                                                  <w:marTop w:val="0"/>
                                                  <w:marBottom w:val="0"/>
                                                  <w:divBdr>
                                                    <w:top w:val="none" w:sz="0" w:space="0" w:color="auto"/>
                                                    <w:left w:val="none" w:sz="0" w:space="0" w:color="auto"/>
                                                    <w:bottom w:val="none" w:sz="0" w:space="0" w:color="auto"/>
                                                    <w:right w:val="none" w:sz="0" w:space="0" w:color="auto"/>
                                                  </w:divBdr>
                                                  <w:divsChild>
                                                    <w:div w:id="16116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144786">
                                          <w:marLeft w:val="0"/>
                                          <w:marRight w:val="0"/>
                                          <w:marTop w:val="0"/>
                                          <w:marBottom w:val="0"/>
                                          <w:divBdr>
                                            <w:top w:val="none" w:sz="0" w:space="0" w:color="auto"/>
                                            <w:left w:val="none" w:sz="0" w:space="0" w:color="auto"/>
                                            <w:bottom w:val="none" w:sz="0" w:space="0" w:color="auto"/>
                                            <w:right w:val="none" w:sz="0" w:space="0" w:color="auto"/>
                                          </w:divBdr>
                                          <w:divsChild>
                                            <w:div w:id="2044282293">
                                              <w:marLeft w:val="0"/>
                                              <w:marRight w:val="0"/>
                                              <w:marTop w:val="0"/>
                                              <w:marBottom w:val="0"/>
                                              <w:divBdr>
                                                <w:top w:val="none" w:sz="0" w:space="0" w:color="auto"/>
                                                <w:left w:val="none" w:sz="0" w:space="0" w:color="auto"/>
                                                <w:bottom w:val="none" w:sz="0" w:space="0" w:color="auto"/>
                                                <w:right w:val="none" w:sz="0" w:space="0" w:color="auto"/>
                                              </w:divBdr>
                                              <w:divsChild>
                                                <w:div w:id="190640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233330">
          <w:marLeft w:val="0"/>
          <w:marRight w:val="0"/>
          <w:marTop w:val="0"/>
          <w:marBottom w:val="0"/>
          <w:divBdr>
            <w:top w:val="none" w:sz="0" w:space="0" w:color="auto"/>
            <w:left w:val="none" w:sz="0" w:space="0" w:color="auto"/>
            <w:bottom w:val="none" w:sz="0" w:space="0" w:color="auto"/>
            <w:right w:val="none" w:sz="0" w:space="0" w:color="auto"/>
          </w:divBdr>
          <w:divsChild>
            <w:div w:id="1334602609">
              <w:marLeft w:val="0"/>
              <w:marRight w:val="0"/>
              <w:marTop w:val="0"/>
              <w:marBottom w:val="0"/>
              <w:divBdr>
                <w:top w:val="none" w:sz="0" w:space="0" w:color="auto"/>
                <w:left w:val="none" w:sz="0" w:space="0" w:color="auto"/>
                <w:bottom w:val="none" w:sz="0" w:space="0" w:color="auto"/>
                <w:right w:val="none" w:sz="0" w:space="0" w:color="auto"/>
              </w:divBdr>
              <w:divsChild>
                <w:div w:id="2062557955">
                  <w:marLeft w:val="0"/>
                  <w:marRight w:val="0"/>
                  <w:marTop w:val="0"/>
                  <w:marBottom w:val="0"/>
                  <w:divBdr>
                    <w:top w:val="none" w:sz="0" w:space="0" w:color="auto"/>
                    <w:left w:val="none" w:sz="0" w:space="0" w:color="auto"/>
                    <w:bottom w:val="none" w:sz="0" w:space="0" w:color="auto"/>
                    <w:right w:val="none" w:sz="0" w:space="0" w:color="auto"/>
                  </w:divBdr>
                  <w:divsChild>
                    <w:div w:id="350256490">
                      <w:marLeft w:val="0"/>
                      <w:marRight w:val="0"/>
                      <w:marTop w:val="0"/>
                      <w:marBottom w:val="0"/>
                      <w:divBdr>
                        <w:top w:val="none" w:sz="0" w:space="0" w:color="auto"/>
                        <w:left w:val="none" w:sz="0" w:space="0" w:color="auto"/>
                        <w:bottom w:val="none" w:sz="0" w:space="0" w:color="auto"/>
                        <w:right w:val="none" w:sz="0" w:space="0" w:color="auto"/>
                      </w:divBdr>
                      <w:divsChild>
                        <w:div w:id="124826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308460">
      <w:bodyDiv w:val="1"/>
      <w:marLeft w:val="0"/>
      <w:marRight w:val="0"/>
      <w:marTop w:val="0"/>
      <w:marBottom w:val="0"/>
      <w:divBdr>
        <w:top w:val="none" w:sz="0" w:space="0" w:color="auto"/>
        <w:left w:val="none" w:sz="0" w:space="0" w:color="auto"/>
        <w:bottom w:val="none" w:sz="0" w:space="0" w:color="auto"/>
        <w:right w:val="none" w:sz="0" w:space="0" w:color="auto"/>
      </w:divBdr>
      <w:divsChild>
        <w:div w:id="1073744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620355">
      <w:bodyDiv w:val="1"/>
      <w:marLeft w:val="0"/>
      <w:marRight w:val="0"/>
      <w:marTop w:val="0"/>
      <w:marBottom w:val="0"/>
      <w:divBdr>
        <w:top w:val="none" w:sz="0" w:space="0" w:color="auto"/>
        <w:left w:val="none" w:sz="0" w:space="0" w:color="auto"/>
        <w:bottom w:val="none" w:sz="0" w:space="0" w:color="auto"/>
        <w:right w:val="none" w:sz="0" w:space="0" w:color="auto"/>
      </w:divBdr>
      <w:divsChild>
        <w:div w:id="942886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720103">
      <w:bodyDiv w:val="1"/>
      <w:marLeft w:val="0"/>
      <w:marRight w:val="0"/>
      <w:marTop w:val="0"/>
      <w:marBottom w:val="0"/>
      <w:divBdr>
        <w:top w:val="none" w:sz="0" w:space="0" w:color="auto"/>
        <w:left w:val="none" w:sz="0" w:space="0" w:color="auto"/>
        <w:bottom w:val="none" w:sz="0" w:space="0" w:color="auto"/>
        <w:right w:val="none" w:sz="0" w:space="0" w:color="auto"/>
      </w:divBdr>
      <w:divsChild>
        <w:div w:id="1583023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269684">
      <w:bodyDiv w:val="1"/>
      <w:marLeft w:val="0"/>
      <w:marRight w:val="0"/>
      <w:marTop w:val="0"/>
      <w:marBottom w:val="0"/>
      <w:divBdr>
        <w:top w:val="none" w:sz="0" w:space="0" w:color="auto"/>
        <w:left w:val="none" w:sz="0" w:space="0" w:color="auto"/>
        <w:bottom w:val="none" w:sz="0" w:space="0" w:color="auto"/>
        <w:right w:val="none" w:sz="0" w:space="0" w:color="auto"/>
      </w:divBdr>
      <w:divsChild>
        <w:div w:id="1991444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1178122">
      <w:bodyDiv w:val="1"/>
      <w:marLeft w:val="0"/>
      <w:marRight w:val="0"/>
      <w:marTop w:val="0"/>
      <w:marBottom w:val="0"/>
      <w:divBdr>
        <w:top w:val="none" w:sz="0" w:space="0" w:color="auto"/>
        <w:left w:val="none" w:sz="0" w:space="0" w:color="auto"/>
        <w:bottom w:val="none" w:sz="0" w:space="0" w:color="auto"/>
        <w:right w:val="none" w:sz="0" w:space="0" w:color="auto"/>
      </w:divBdr>
    </w:div>
    <w:div w:id="1087311728">
      <w:bodyDiv w:val="1"/>
      <w:marLeft w:val="0"/>
      <w:marRight w:val="0"/>
      <w:marTop w:val="0"/>
      <w:marBottom w:val="0"/>
      <w:divBdr>
        <w:top w:val="none" w:sz="0" w:space="0" w:color="auto"/>
        <w:left w:val="none" w:sz="0" w:space="0" w:color="auto"/>
        <w:bottom w:val="none" w:sz="0" w:space="0" w:color="auto"/>
        <w:right w:val="none" w:sz="0" w:space="0" w:color="auto"/>
      </w:divBdr>
    </w:div>
    <w:div w:id="1103188852">
      <w:bodyDiv w:val="1"/>
      <w:marLeft w:val="0"/>
      <w:marRight w:val="0"/>
      <w:marTop w:val="0"/>
      <w:marBottom w:val="0"/>
      <w:divBdr>
        <w:top w:val="none" w:sz="0" w:space="0" w:color="auto"/>
        <w:left w:val="none" w:sz="0" w:space="0" w:color="auto"/>
        <w:bottom w:val="none" w:sz="0" w:space="0" w:color="auto"/>
        <w:right w:val="none" w:sz="0" w:space="0" w:color="auto"/>
      </w:divBdr>
    </w:div>
    <w:div w:id="1348214962">
      <w:bodyDiv w:val="1"/>
      <w:marLeft w:val="0"/>
      <w:marRight w:val="0"/>
      <w:marTop w:val="0"/>
      <w:marBottom w:val="0"/>
      <w:divBdr>
        <w:top w:val="none" w:sz="0" w:space="0" w:color="auto"/>
        <w:left w:val="none" w:sz="0" w:space="0" w:color="auto"/>
        <w:bottom w:val="none" w:sz="0" w:space="0" w:color="auto"/>
        <w:right w:val="none" w:sz="0" w:space="0" w:color="auto"/>
      </w:divBdr>
    </w:div>
    <w:div w:id="1797528843">
      <w:bodyDiv w:val="1"/>
      <w:marLeft w:val="0"/>
      <w:marRight w:val="0"/>
      <w:marTop w:val="0"/>
      <w:marBottom w:val="0"/>
      <w:divBdr>
        <w:top w:val="none" w:sz="0" w:space="0" w:color="auto"/>
        <w:left w:val="none" w:sz="0" w:space="0" w:color="auto"/>
        <w:bottom w:val="none" w:sz="0" w:space="0" w:color="auto"/>
        <w:right w:val="none" w:sz="0" w:space="0" w:color="auto"/>
      </w:divBdr>
    </w:div>
    <w:div w:id="2072657251">
      <w:bodyDiv w:val="1"/>
      <w:marLeft w:val="0"/>
      <w:marRight w:val="0"/>
      <w:marTop w:val="0"/>
      <w:marBottom w:val="0"/>
      <w:divBdr>
        <w:top w:val="none" w:sz="0" w:space="0" w:color="auto"/>
        <w:left w:val="none" w:sz="0" w:space="0" w:color="auto"/>
        <w:bottom w:val="none" w:sz="0" w:space="0" w:color="auto"/>
        <w:right w:val="none" w:sz="0" w:space="0" w:color="auto"/>
      </w:divBdr>
      <w:divsChild>
        <w:div w:id="1875848217">
          <w:marLeft w:val="0"/>
          <w:marRight w:val="0"/>
          <w:marTop w:val="0"/>
          <w:marBottom w:val="0"/>
          <w:divBdr>
            <w:top w:val="none" w:sz="0" w:space="0" w:color="auto"/>
            <w:left w:val="none" w:sz="0" w:space="0" w:color="auto"/>
            <w:bottom w:val="none" w:sz="0" w:space="0" w:color="auto"/>
            <w:right w:val="none" w:sz="0" w:space="0" w:color="auto"/>
          </w:divBdr>
          <w:divsChild>
            <w:div w:id="982779397">
              <w:marLeft w:val="0"/>
              <w:marRight w:val="0"/>
              <w:marTop w:val="0"/>
              <w:marBottom w:val="0"/>
              <w:divBdr>
                <w:top w:val="none" w:sz="0" w:space="0" w:color="auto"/>
                <w:left w:val="none" w:sz="0" w:space="0" w:color="auto"/>
                <w:bottom w:val="none" w:sz="0" w:space="0" w:color="auto"/>
                <w:right w:val="none" w:sz="0" w:space="0" w:color="auto"/>
              </w:divBdr>
              <w:divsChild>
                <w:div w:id="937101044">
                  <w:marLeft w:val="0"/>
                  <w:marRight w:val="0"/>
                  <w:marTop w:val="0"/>
                  <w:marBottom w:val="0"/>
                  <w:divBdr>
                    <w:top w:val="none" w:sz="0" w:space="0" w:color="auto"/>
                    <w:left w:val="none" w:sz="0" w:space="0" w:color="auto"/>
                    <w:bottom w:val="none" w:sz="0" w:space="0" w:color="auto"/>
                    <w:right w:val="none" w:sz="0" w:space="0" w:color="auto"/>
                  </w:divBdr>
                  <w:divsChild>
                    <w:div w:id="505053081">
                      <w:marLeft w:val="0"/>
                      <w:marRight w:val="0"/>
                      <w:marTop w:val="0"/>
                      <w:marBottom w:val="0"/>
                      <w:divBdr>
                        <w:top w:val="none" w:sz="0" w:space="0" w:color="auto"/>
                        <w:left w:val="none" w:sz="0" w:space="0" w:color="auto"/>
                        <w:bottom w:val="none" w:sz="0" w:space="0" w:color="auto"/>
                        <w:right w:val="none" w:sz="0" w:space="0" w:color="auto"/>
                      </w:divBdr>
                      <w:divsChild>
                        <w:div w:id="1468233257">
                          <w:marLeft w:val="0"/>
                          <w:marRight w:val="0"/>
                          <w:marTop w:val="0"/>
                          <w:marBottom w:val="0"/>
                          <w:divBdr>
                            <w:top w:val="none" w:sz="0" w:space="0" w:color="auto"/>
                            <w:left w:val="none" w:sz="0" w:space="0" w:color="auto"/>
                            <w:bottom w:val="none" w:sz="0" w:space="0" w:color="auto"/>
                            <w:right w:val="none" w:sz="0" w:space="0" w:color="auto"/>
                          </w:divBdr>
                          <w:divsChild>
                            <w:div w:id="964777105">
                              <w:marLeft w:val="0"/>
                              <w:marRight w:val="0"/>
                              <w:marTop w:val="0"/>
                              <w:marBottom w:val="0"/>
                              <w:divBdr>
                                <w:top w:val="none" w:sz="0" w:space="0" w:color="auto"/>
                                <w:left w:val="none" w:sz="0" w:space="0" w:color="auto"/>
                                <w:bottom w:val="none" w:sz="0" w:space="0" w:color="auto"/>
                                <w:right w:val="none" w:sz="0" w:space="0" w:color="auto"/>
                              </w:divBdr>
                              <w:divsChild>
                                <w:div w:id="1072434148">
                                  <w:marLeft w:val="0"/>
                                  <w:marRight w:val="0"/>
                                  <w:marTop w:val="0"/>
                                  <w:marBottom w:val="0"/>
                                  <w:divBdr>
                                    <w:top w:val="none" w:sz="0" w:space="0" w:color="auto"/>
                                    <w:left w:val="none" w:sz="0" w:space="0" w:color="auto"/>
                                    <w:bottom w:val="none" w:sz="0" w:space="0" w:color="auto"/>
                                    <w:right w:val="none" w:sz="0" w:space="0" w:color="auto"/>
                                  </w:divBdr>
                                  <w:divsChild>
                                    <w:div w:id="1230655161">
                                      <w:marLeft w:val="0"/>
                                      <w:marRight w:val="0"/>
                                      <w:marTop w:val="0"/>
                                      <w:marBottom w:val="0"/>
                                      <w:divBdr>
                                        <w:top w:val="none" w:sz="0" w:space="0" w:color="auto"/>
                                        <w:left w:val="none" w:sz="0" w:space="0" w:color="auto"/>
                                        <w:bottom w:val="none" w:sz="0" w:space="0" w:color="auto"/>
                                        <w:right w:val="none" w:sz="0" w:space="0" w:color="auto"/>
                                      </w:divBdr>
                                      <w:divsChild>
                                        <w:div w:id="1431897548">
                                          <w:marLeft w:val="0"/>
                                          <w:marRight w:val="0"/>
                                          <w:marTop w:val="0"/>
                                          <w:marBottom w:val="0"/>
                                          <w:divBdr>
                                            <w:top w:val="none" w:sz="0" w:space="0" w:color="auto"/>
                                            <w:left w:val="none" w:sz="0" w:space="0" w:color="auto"/>
                                            <w:bottom w:val="none" w:sz="0" w:space="0" w:color="auto"/>
                                            <w:right w:val="none" w:sz="0" w:space="0" w:color="auto"/>
                                          </w:divBdr>
                                          <w:divsChild>
                                            <w:div w:id="685792992">
                                              <w:marLeft w:val="0"/>
                                              <w:marRight w:val="0"/>
                                              <w:marTop w:val="0"/>
                                              <w:marBottom w:val="0"/>
                                              <w:divBdr>
                                                <w:top w:val="none" w:sz="0" w:space="0" w:color="auto"/>
                                                <w:left w:val="none" w:sz="0" w:space="0" w:color="auto"/>
                                                <w:bottom w:val="none" w:sz="0" w:space="0" w:color="auto"/>
                                                <w:right w:val="none" w:sz="0" w:space="0" w:color="auto"/>
                                              </w:divBdr>
                                              <w:divsChild>
                                                <w:div w:id="127867413">
                                                  <w:marLeft w:val="0"/>
                                                  <w:marRight w:val="0"/>
                                                  <w:marTop w:val="0"/>
                                                  <w:marBottom w:val="0"/>
                                                  <w:divBdr>
                                                    <w:top w:val="none" w:sz="0" w:space="0" w:color="auto"/>
                                                    <w:left w:val="none" w:sz="0" w:space="0" w:color="auto"/>
                                                    <w:bottom w:val="none" w:sz="0" w:space="0" w:color="auto"/>
                                                    <w:right w:val="none" w:sz="0" w:space="0" w:color="auto"/>
                                                  </w:divBdr>
                                                  <w:divsChild>
                                                    <w:div w:id="4658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751890">
                                          <w:marLeft w:val="0"/>
                                          <w:marRight w:val="0"/>
                                          <w:marTop w:val="0"/>
                                          <w:marBottom w:val="0"/>
                                          <w:divBdr>
                                            <w:top w:val="none" w:sz="0" w:space="0" w:color="auto"/>
                                            <w:left w:val="none" w:sz="0" w:space="0" w:color="auto"/>
                                            <w:bottom w:val="none" w:sz="0" w:space="0" w:color="auto"/>
                                            <w:right w:val="none" w:sz="0" w:space="0" w:color="auto"/>
                                          </w:divBdr>
                                          <w:divsChild>
                                            <w:div w:id="587348580">
                                              <w:marLeft w:val="0"/>
                                              <w:marRight w:val="0"/>
                                              <w:marTop w:val="0"/>
                                              <w:marBottom w:val="0"/>
                                              <w:divBdr>
                                                <w:top w:val="none" w:sz="0" w:space="0" w:color="auto"/>
                                                <w:left w:val="none" w:sz="0" w:space="0" w:color="auto"/>
                                                <w:bottom w:val="none" w:sz="0" w:space="0" w:color="auto"/>
                                                <w:right w:val="none" w:sz="0" w:space="0" w:color="auto"/>
                                              </w:divBdr>
                                              <w:divsChild>
                                                <w:div w:id="155681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559428">
          <w:marLeft w:val="0"/>
          <w:marRight w:val="0"/>
          <w:marTop w:val="0"/>
          <w:marBottom w:val="0"/>
          <w:divBdr>
            <w:top w:val="none" w:sz="0" w:space="0" w:color="auto"/>
            <w:left w:val="none" w:sz="0" w:space="0" w:color="auto"/>
            <w:bottom w:val="none" w:sz="0" w:space="0" w:color="auto"/>
            <w:right w:val="none" w:sz="0" w:space="0" w:color="auto"/>
          </w:divBdr>
          <w:divsChild>
            <w:div w:id="1150243951">
              <w:marLeft w:val="0"/>
              <w:marRight w:val="0"/>
              <w:marTop w:val="0"/>
              <w:marBottom w:val="0"/>
              <w:divBdr>
                <w:top w:val="none" w:sz="0" w:space="0" w:color="auto"/>
                <w:left w:val="none" w:sz="0" w:space="0" w:color="auto"/>
                <w:bottom w:val="none" w:sz="0" w:space="0" w:color="auto"/>
                <w:right w:val="none" w:sz="0" w:space="0" w:color="auto"/>
              </w:divBdr>
              <w:divsChild>
                <w:div w:id="158011912">
                  <w:marLeft w:val="0"/>
                  <w:marRight w:val="0"/>
                  <w:marTop w:val="0"/>
                  <w:marBottom w:val="0"/>
                  <w:divBdr>
                    <w:top w:val="none" w:sz="0" w:space="0" w:color="auto"/>
                    <w:left w:val="none" w:sz="0" w:space="0" w:color="auto"/>
                    <w:bottom w:val="none" w:sz="0" w:space="0" w:color="auto"/>
                    <w:right w:val="none" w:sz="0" w:space="0" w:color="auto"/>
                  </w:divBdr>
                  <w:divsChild>
                    <w:div w:id="350448844">
                      <w:marLeft w:val="0"/>
                      <w:marRight w:val="0"/>
                      <w:marTop w:val="0"/>
                      <w:marBottom w:val="0"/>
                      <w:divBdr>
                        <w:top w:val="none" w:sz="0" w:space="0" w:color="auto"/>
                        <w:left w:val="none" w:sz="0" w:space="0" w:color="auto"/>
                        <w:bottom w:val="none" w:sz="0" w:space="0" w:color="auto"/>
                        <w:right w:val="none" w:sz="0" w:space="0" w:color="auto"/>
                      </w:divBdr>
                      <w:divsChild>
                        <w:div w:id="156744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 Qamar</dc:creator>
  <cp:keywords/>
  <dc:description/>
  <cp:lastModifiedBy>Yam Qamar</cp:lastModifiedBy>
  <cp:revision>2</cp:revision>
  <dcterms:created xsi:type="dcterms:W3CDTF">2025-04-25T07:17:00Z</dcterms:created>
  <dcterms:modified xsi:type="dcterms:W3CDTF">2025-04-25T07:17:00Z</dcterms:modified>
</cp:coreProperties>
</file>