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9768" w14:textId="4683780E" w:rsidR="005D0D89" w:rsidRDefault="005D0D89">
      <w:r>
        <w:t>Day 9</w:t>
      </w:r>
      <w:r w:rsidR="007B364D">
        <w:t xml:space="preserve">                                                  S</w:t>
      </w:r>
      <w:r>
        <w:t>cenario 1: school solar panels</w:t>
      </w:r>
    </w:p>
    <w:p w14:paraId="2EC29CB0" w14:textId="77777777" w:rsidR="00253A57" w:rsidRDefault="00253A57" w:rsidP="007B364D"/>
    <w:p w14:paraId="3300AC18" w14:textId="7737B25D" w:rsidR="00A87E5F" w:rsidRDefault="007B364D" w:rsidP="007B364D">
      <w:r>
        <w:t xml:space="preserve">I am writing on behalf of the need to add solar panels to our school. </w:t>
      </w:r>
      <w:r w:rsidR="00A87E5F">
        <w:t xml:space="preserve">Although the cost is a high 13000 dollars, the </w:t>
      </w:r>
      <w:r w:rsidR="009527EB">
        <w:t xml:space="preserve">benefits </w:t>
      </w:r>
      <w:r w:rsidR="00A87E5F">
        <w:t>will be worth it in the long run</w:t>
      </w:r>
      <w:r w:rsidR="009527EB">
        <w:t>, as it can lead to higher student morale and increased funding for your budget.</w:t>
      </w:r>
    </w:p>
    <w:p w14:paraId="30BD3B9D" w14:textId="4057CA11" w:rsidR="009527EB" w:rsidRDefault="00A87E5F" w:rsidP="007B364D">
      <w:r>
        <w:t xml:space="preserve"> First, adding solar panels could reduce the cost of energy consumption in our school, ensuring that if the solar panels are sustained for long enough, we could end up making money</w:t>
      </w:r>
      <w:r w:rsidR="009527EB">
        <w:t>.</w:t>
      </w:r>
      <w:r>
        <w:t xml:space="preserve"> </w:t>
      </w:r>
      <w:r w:rsidR="009527EB">
        <w:t>Think of the cash you could be missing out on if you don’t install the panels! Calculations made by the extension-math class report that if you keep the panels for at least 4 years</w:t>
      </w:r>
      <w:r w:rsidR="00E52312">
        <w:t xml:space="preserve"> and 6 months</w:t>
      </w:r>
      <w:r w:rsidR="009527EB">
        <w:t xml:space="preserve">, you will end up </w:t>
      </w:r>
      <w:r w:rsidR="00E52312">
        <w:t>gaining</w:t>
      </w:r>
      <w:r w:rsidR="009527EB">
        <w:t xml:space="preserve"> $23000 </w:t>
      </w:r>
      <w:r w:rsidR="00E52312">
        <w:t xml:space="preserve">compared to the </w:t>
      </w:r>
      <w:r w:rsidR="009527EB">
        <w:t>previous fuel costs</w:t>
      </w:r>
      <w:r w:rsidR="00E52312">
        <w:t xml:space="preserve"> of horrible fossil fuels</w:t>
      </w:r>
      <w:r w:rsidR="009527EB">
        <w:t>, earning you $10000. Think of it as an investment opportunity</w:t>
      </w:r>
      <w:r w:rsidR="00E52312">
        <w:t>. You are shaky ay first, but then begin gaining your balance and eventually be making thousands.</w:t>
      </w:r>
    </w:p>
    <w:p w14:paraId="4BBC6012" w14:textId="33FD4E5E" w:rsidR="007B364D" w:rsidRDefault="00A87E5F" w:rsidP="007B364D">
      <w:r>
        <w:t>Second,</w:t>
      </w:r>
      <w:r w:rsidR="009527EB">
        <w:t xml:space="preserve"> solar panels are better for the environment. Solar panels are much better than our current fossil fuels as we get an endless supply of power from the sun. Solar panels do not release any harmful chemicals or gasses into the atmosphere when used, and this can lead to a cleaner environment for students and teachers. H</w:t>
      </w:r>
      <w:r w:rsidR="009527EB">
        <w:t>aving these panels are a powerful way to communicate your love</w:t>
      </w:r>
      <w:r w:rsidR="009527EB">
        <w:t xml:space="preserve"> of nature which may encourage the more environmentally friendly adults to enrol for your school. We know that around %30 of adults</w:t>
      </w:r>
      <w:r w:rsidR="00253A57">
        <w:t xml:space="preserve"> outside of the school</w:t>
      </w:r>
      <w:r w:rsidR="009527EB">
        <w:t xml:space="preserve"> </w:t>
      </w:r>
      <w:r w:rsidR="00253A57">
        <w:t xml:space="preserve">will be happy with your choice, and we estimate that around %60 of them will come to this school. We understand that this could be wrong, so we have also counted in the number of new students be </w:t>
      </w:r>
      <w:r w:rsidR="00E52312">
        <w:t>happier</w:t>
      </w:r>
      <w:r w:rsidR="00253A57">
        <w:t xml:space="preserve"> with this school than their current as they get a say in it too, and this increases the chances to %90 of the people willing to come to our school. This guarantees you %45 of the %30.</w:t>
      </w:r>
    </w:p>
    <w:p w14:paraId="26E5EBFD" w14:textId="0E21372E" w:rsidR="009527EB" w:rsidRDefault="009527EB" w:rsidP="007B364D">
      <w:r>
        <w:t xml:space="preserve">This can lead to more students being happy, as others can come to this school and help lonely people make </w:t>
      </w:r>
      <w:r w:rsidR="00253A57">
        <w:t>friends or</w:t>
      </w:r>
      <w:r>
        <w:t xml:space="preserve"> stand up to bullies. </w:t>
      </w:r>
      <w:r w:rsidR="00253A57">
        <w:t>It is vital to make sure students are happy at this school and not feeling too much discomfort. Think of the kids! They need this. Better environment, better socialising skills and even better, better morale. It is not just about the costs. The cost of our school-wide happiness is WAY more important than $13000! Besides, you’ll earn it back anyway.</w:t>
      </w:r>
    </w:p>
    <w:p w14:paraId="57ABB051" w14:textId="65E46D35" w:rsidR="00253A57" w:rsidRDefault="00253A57" w:rsidP="007B364D">
      <w:r>
        <w:t xml:space="preserve">To get to the point and end this, we need to </w:t>
      </w:r>
      <w:r w:rsidR="00E52312">
        <w:t>act</w:t>
      </w:r>
      <w:r>
        <w:t xml:space="preserve"> and install the solar panels by next week</w:t>
      </w:r>
      <w:r w:rsidR="00E52312">
        <w:t xml:space="preserve"> at most</w:t>
      </w:r>
      <w:r>
        <w:t>. If you want us to be happier</w:t>
      </w:r>
      <w:r w:rsidR="00E52312">
        <w:t xml:space="preserve"> (I do.)</w:t>
      </w:r>
      <w:r>
        <w:t xml:space="preserve">, then this is what we need. I hope you have read and considered this, as I, (Along with %75 of those I surveyed, being 98% of the school) would love to have solar panels. Whether it would be for better </w:t>
      </w:r>
      <w:r w:rsidR="00E52312">
        <w:t>environment</w:t>
      </w:r>
      <w:r>
        <w:t xml:space="preserve">, increased cash or possible new friends, we all want </w:t>
      </w:r>
      <w:r w:rsidR="00E52312">
        <w:t>a solar panel.</w:t>
      </w:r>
    </w:p>
    <w:p w14:paraId="17F3E26A" w14:textId="069AC01F" w:rsidR="00E52312" w:rsidRDefault="00E52312" w:rsidP="007B364D">
      <w:r>
        <w:t>Yours, Bill</w:t>
      </w:r>
    </w:p>
    <w:p w14:paraId="76A31F83" w14:textId="77777777" w:rsidR="00E52312" w:rsidRDefault="00E52312" w:rsidP="007B364D"/>
    <w:p w14:paraId="58CA4D92" w14:textId="1412D15D" w:rsidR="009527EB" w:rsidRDefault="009527EB" w:rsidP="007B364D"/>
    <w:p w14:paraId="44580A8C" w14:textId="4F4F070B" w:rsidR="009527EB" w:rsidRDefault="009527EB" w:rsidP="007B364D"/>
    <w:p w14:paraId="62B3264D" w14:textId="77777777" w:rsidR="009527EB" w:rsidRDefault="009527EB"/>
    <w:sectPr w:rsidR="00952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89"/>
    <w:rsid w:val="0002738A"/>
    <w:rsid w:val="00253A57"/>
    <w:rsid w:val="005D0D89"/>
    <w:rsid w:val="007B364D"/>
    <w:rsid w:val="00816758"/>
    <w:rsid w:val="009527EB"/>
    <w:rsid w:val="009874ED"/>
    <w:rsid w:val="00A87E5F"/>
    <w:rsid w:val="00DE12B2"/>
    <w:rsid w:val="00E52312"/>
    <w:rsid w:val="00FB3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EE69"/>
  <w15:chartTrackingRefBased/>
  <w15:docId w15:val="{94082026-8648-4F64-8EEB-D4194309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D89"/>
    <w:rPr>
      <w:rFonts w:eastAsiaTheme="majorEastAsia" w:cstheme="majorBidi"/>
      <w:color w:val="272727" w:themeColor="text1" w:themeTint="D8"/>
    </w:rPr>
  </w:style>
  <w:style w:type="paragraph" w:styleId="Title">
    <w:name w:val="Title"/>
    <w:basedOn w:val="Normal"/>
    <w:next w:val="Normal"/>
    <w:link w:val="TitleChar"/>
    <w:uiPriority w:val="10"/>
    <w:qFormat/>
    <w:rsid w:val="005D0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D89"/>
    <w:pPr>
      <w:spacing w:before="160"/>
      <w:jc w:val="center"/>
    </w:pPr>
    <w:rPr>
      <w:i/>
      <w:iCs/>
      <w:color w:val="404040" w:themeColor="text1" w:themeTint="BF"/>
    </w:rPr>
  </w:style>
  <w:style w:type="character" w:customStyle="1" w:styleId="QuoteChar">
    <w:name w:val="Quote Char"/>
    <w:basedOn w:val="DefaultParagraphFont"/>
    <w:link w:val="Quote"/>
    <w:uiPriority w:val="29"/>
    <w:rsid w:val="005D0D89"/>
    <w:rPr>
      <w:i/>
      <w:iCs/>
      <w:color w:val="404040" w:themeColor="text1" w:themeTint="BF"/>
    </w:rPr>
  </w:style>
  <w:style w:type="paragraph" w:styleId="ListParagraph">
    <w:name w:val="List Paragraph"/>
    <w:basedOn w:val="Normal"/>
    <w:uiPriority w:val="34"/>
    <w:qFormat/>
    <w:rsid w:val="005D0D89"/>
    <w:pPr>
      <w:ind w:left="720"/>
      <w:contextualSpacing/>
    </w:pPr>
  </w:style>
  <w:style w:type="character" w:styleId="IntenseEmphasis">
    <w:name w:val="Intense Emphasis"/>
    <w:basedOn w:val="DefaultParagraphFont"/>
    <w:uiPriority w:val="21"/>
    <w:qFormat/>
    <w:rsid w:val="005D0D89"/>
    <w:rPr>
      <w:i/>
      <w:iCs/>
      <w:color w:val="0F4761" w:themeColor="accent1" w:themeShade="BF"/>
    </w:rPr>
  </w:style>
  <w:style w:type="paragraph" w:styleId="IntenseQuote">
    <w:name w:val="Intense Quote"/>
    <w:basedOn w:val="Normal"/>
    <w:next w:val="Normal"/>
    <w:link w:val="IntenseQuoteChar"/>
    <w:uiPriority w:val="30"/>
    <w:qFormat/>
    <w:rsid w:val="005D0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D89"/>
    <w:rPr>
      <w:i/>
      <w:iCs/>
      <w:color w:val="0F4761" w:themeColor="accent1" w:themeShade="BF"/>
    </w:rPr>
  </w:style>
  <w:style w:type="character" w:styleId="IntenseReference">
    <w:name w:val="Intense Reference"/>
    <w:basedOn w:val="DefaultParagraphFont"/>
    <w:uiPriority w:val="32"/>
    <w:qFormat/>
    <w:rsid w:val="005D0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Yang</dc:creator>
  <cp:keywords/>
  <dc:description/>
  <cp:lastModifiedBy>Tara Yang</cp:lastModifiedBy>
  <cp:revision>1</cp:revision>
  <dcterms:created xsi:type="dcterms:W3CDTF">2025-04-24T03:47:00Z</dcterms:created>
  <dcterms:modified xsi:type="dcterms:W3CDTF">2025-04-24T06:00:00Z</dcterms:modified>
</cp:coreProperties>
</file>