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Fonts w:ascii="American Typewriter" w:hAnsi="American Typewriter"/>
          <w:rtl w:val="0"/>
          <w:lang w:val="en-US"/>
        </w:rPr>
        <w:t xml:space="preserve">The abandoned, silent, untouched treehouse stood towering menacingly over me. The wolves howled far away and the owls hooted noisily. I touched the ancient, frayed rope, which was jagged and rough, and started climbing up. The ancient treehouse smelt like gasoline and smoke, so I had to hold my breath. It seemed like the dark bushes whispered </w:t>
      </w:r>
      <w:r>
        <w:rPr>
          <w:rFonts w:ascii="American Typewriter" w:hAnsi="American Typewriter" w:hint="default"/>
          <w:rtl w:val="0"/>
          <w:lang w:val="en-US"/>
        </w:rPr>
        <w:t>“</w:t>
      </w:r>
      <w:r>
        <w:rPr>
          <w:rFonts w:ascii="American Typewriter" w:hAnsi="American Typewriter"/>
          <w:rtl w:val="0"/>
          <w:lang w:val="en-US"/>
        </w:rPr>
        <w:t>Don</w:t>
      </w:r>
      <w:r>
        <w:rPr>
          <w:rFonts w:ascii="American Typewriter" w:hAnsi="American Typewriter" w:hint="default"/>
          <w:rtl w:val="0"/>
          <w:lang w:val="en-US"/>
        </w:rPr>
        <w:t>’</w:t>
      </w:r>
      <w:r>
        <w:rPr>
          <w:rFonts w:ascii="American Typewriter" w:hAnsi="American Typewriter"/>
          <w:rtl w:val="0"/>
          <w:lang w:val="en-US"/>
        </w:rPr>
        <w:t>t go up there!</w:t>
      </w:r>
      <w:r>
        <w:rPr>
          <w:rFonts w:ascii="American Typewriter" w:hAnsi="American Typewriter" w:hint="default"/>
          <w:rtl w:val="0"/>
          <w:lang w:val="en-US"/>
        </w:rPr>
        <w:t xml:space="preserve">” </w:t>
      </w:r>
      <w:r>
        <w:rPr>
          <w:rFonts w:ascii="American Typewriter" w:hAnsi="American Typewriter"/>
          <w:rtl w:val="0"/>
          <w:lang w:val="en-US"/>
        </w:rPr>
        <w:t xml:space="preserve">To me, and the shadowy trees rasped </w:t>
      </w:r>
      <w:r>
        <w:rPr>
          <w:rFonts w:ascii="American Typewriter" w:hAnsi="American Typewriter" w:hint="default"/>
          <w:rtl w:val="0"/>
          <w:lang w:val="en-US"/>
        </w:rPr>
        <w:t>“</w:t>
      </w:r>
      <w:r>
        <w:rPr>
          <w:rFonts w:ascii="American Typewriter" w:hAnsi="American Typewriter"/>
          <w:rtl w:val="0"/>
          <w:lang w:val="en-US"/>
        </w:rPr>
        <w:t>It</w:t>
      </w:r>
      <w:r>
        <w:rPr>
          <w:rFonts w:ascii="American Typewriter" w:hAnsi="American Typewriter" w:hint="default"/>
          <w:rtl w:val="0"/>
          <w:lang w:val="en-US"/>
        </w:rPr>
        <w:t>’</w:t>
      </w:r>
      <w:r>
        <w:rPr>
          <w:rFonts w:ascii="American Typewriter" w:hAnsi="American Typewriter"/>
          <w:rtl w:val="0"/>
          <w:lang w:val="en-US"/>
        </w:rPr>
        <w:t>s not safe there!</w:t>
      </w:r>
      <w:r>
        <w:rPr>
          <w:rFonts w:ascii="American Typewriter" w:hAnsi="American Typewriter" w:hint="default"/>
          <w:rtl w:val="0"/>
          <w:lang w:val="en-US"/>
        </w:rPr>
        <w:t xml:space="preserve">” </w:t>
      </w:r>
      <w:r>
        <w:rPr>
          <w:rFonts w:ascii="American Typewriter" w:hAnsi="American Typewriter"/>
          <w:rtl w:val="0"/>
          <w:lang w:val="en-US"/>
        </w:rPr>
        <w:t xml:space="preserve">But I just kept on going up. When I got to the top, I was puzzled by what I saw. It was a wooden chest with a sign on it stating </w:t>
      </w:r>
      <w:r>
        <w:rPr>
          <w:rFonts w:ascii="American Typewriter" w:hAnsi="American Typewriter" w:hint="default"/>
          <w:rtl w:val="0"/>
          <w:lang w:val="en-US"/>
        </w:rPr>
        <w:t>“</w:t>
      </w:r>
      <w:r>
        <w:rPr>
          <w:rFonts w:ascii="American Typewriter" w:hAnsi="American Typewriter"/>
          <w:rtl w:val="0"/>
          <w:lang w:val="en-US"/>
        </w:rPr>
        <w:t>INSIDE IS A GHOST. DO NOT OPEN.</w:t>
      </w:r>
      <w:r>
        <w:rPr>
          <w:rFonts w:ascii="American Typewriter" w:hAnsi="American Typewriter" w:hint="default"/>
          <w:rtl w:val="0"/>
          <w:lang w:val="en-US"/>
        </w:rPr>
        <w:t xml:space="preserve">” </w:t>
      </w:r>
      <w:r>
        <w:rPr>
          <w:rStyle w:val="Italic"/>
          <w:rFonts w:ascii="American Typewriter" w:hAnsi="American Typewriter"/>
          <w:rtl w:val="0"/>
          <w:lang w:val="en-US"/>
        </w:rPr>
        <w:t xml:space="preserve">Yeah right, </w:t>
      </w:r>
      <w:r>
        <w:rPr>
          <w:rStyle w:val="Italic"/>
          <w:rFonts w:ascii="American Typewriter" w:hAnsi="American Typewriter"/>
          <w:rtl w:val="0"/>
          <w:lang w:val="en-US"/>
        </w:rPr>
        <w:t>like I</w:t>
      </w:r>
      <w:r>
        <w:rPr>
          <w:rStyle w:val="Italic"/>
          <w:rFonts w:ascii="American Typewriter" w:hAnsi="American Typewriter" w:hint="default"/>
          <w:rtl w:val="0"/>
          <w:lang w:val="en-US"/>
        </w:rPr>
        <w:t>’</w:t>
      </w:r>
      <w:r>
        <w:rPr>
          <w:rStyle w:val="Italic"/>
          <w:rFonts w:ascii="American Typewriter" w:hAnsi="American Typewriter"/>
          <w:rtl w:val="0"/>
          <w:lang w:val="en-US"/>
        </w:rPr>
        <w:t>d believe that, ghosts aren</w:t>
      </w:r>
      <w:r>
        <w:rPr>
          <w:rStyle w:val="Italic"/>
          <w:rFonts w:ascii="American Typewriter" w:hAnsi="American Typewriter" w:hint="default"/>
          <w:rtl w:val="0"/>
          <w:lang w:val="en-US"/>
        </w:rPr>
        <w:t>’</w:t>
      </w:r>
      <w:r>
        <w:rPr>
          <w:rStyle w:val="Italic"/>
          <w:rFonts w:ascii="American Typewriter" w:hAnsi="American Typewriter"/>
          <w:rtl w:val="0"/>
          <w:lang w:val="en-US"/>
        </w:rPr>
        <w:t xml:space="preserve">t real. The floorboards creaked and moaned </w:t>
      </w:r>
      <w:r>
        <w:rPr>
          <w:rStyle w:val="Italic"/>
          <w:rFonts w:ascii="American Typewriter" w:hAnsi="American Typewriter" w:hint="default"/>
          <w:rtl w:val="0"/>
          <w:lang w:val="en-US"/>
        </w:rPr>
        <w:t>“</w:t>
      </w:r>
      <w:r>
        <w:rPr>
          <w:rStyle w:val="Italic"/>
          <w:rFonts w:ascii="American Typewriter" w:hAnsi="American Typewriter"/>
          <w:rtl w:val="0"/>
          <w:lang w:val="en-US"/>
        </w:rPr>
        <w:t>Don</w:t>
      </w:r>
      <w:r>
        <w:rPr>
          <w:rStyle w:val="Italic"/>
          <w:rFonts w:ascii="American Typewriter" w:hAnsi="American Typewriter" w:hint="default"/>
          <w:rtl w:val="0"/>
          <w:lang w:val="en-US"/>
        </w:rPr>
        <w:t>’</w:t>
      </w:r>
      <w:r>
        <w:rPr>
          <w:rStyle w:val="Italic"/>
          <w:rFonts w:ascii="American Typewriter" w:hAnsi="American Typewriter"/>
          <w:rtl w:val="0"/>
          <w:lang w:val="en-US"/>
        </w:rPr>
        <w:t>t open it, ghost inside!</w:t>
      </w:r>
      <w:r>
        <w:rPr>
          <w:rStyle w:val="Italic"/>
          <w:rFonts w:ascii="American Typewriter" w:hAnsi="American Typewriter" w:hint="default"/>
          <w:rtl w:val="0"/>
          <w:lang w:val="en-US"/>
        </w:rPr>
        <w:t xml:space="preserve">” </w:t>
      </w:r>
      <w:r>
        <w:rPr>
          <w:rStyle w:val="Italic"/>
          <w:rFonts w:ascii="American Typewriter" w:hAnsi="American Typewriter"/>
          <w:rtl w:val="0"/>
          <w:lang w:val="en-US"/>
        </w:rPr>
        <w:t xml:space="preserve">To me, but I reached for the chest anyways. The next thing I knew, I was floating above the town, high, high above, like 100 meters above the treehouse! The gargantuan tree carrying the treehouse growled at me, </w:t>
      </w:r>
      <w:r>
        <w:rPr>
          <w:rStyle w:val="Italic"/>
          <w:rFonts w:ascii="American Typewriter" w:hAnsi="American Typewriter" w:hint="default"/>
          <w:rtl w:val="0"/>
          <w:lang w:val="en-US"/>
        </w:rPr>
        <w:t>“</w:t>
      </w:r>
      <w:r>
        <w:rPr>
          <w:rStyle w:val="Italic"/>
          <w:rFonts w:ascii="American Typewriter" w:hAnsi="American Typewriter"/>
          <w:rtl w:val="0"/>
          <w:lang w:val="en-US"/>
        </w:rPr>
        <w:t>YOU TOUCHED THE CHEST. NOW YOU PAY THE CONSEQUENCES.</w:t>
      </w:r>
      <w:r>
        <w:rPr>
          <w:rStyle w:val="Italic"/>
          <w:rFonts w:ascii="American Typewriter" w:hAnsi="American Typewriter" w:hint="default"/>
          <w:rtl w:val="0"/>
          <w:lang w:val="en-US"/>
        </w:rPr>
        <w:t xml:space="preserve">” </w:t>
      </w:r>
      <w:r>
        <w:rPr>
          <w:rStyle w:val="Italic"/>
          <w:rFonts w:ascii="American Typewriter" w:hAnsi="American Typewriter"/>
          <w:rtl w:val="0"/>
          <w:lang w:val="en-US"/>
        </w:rPr>
        <w:t xml:space="preserve">I was thinking hard, and I ended up screaming </w:t>
      </w:r>
      <w:r>
        <w:rPr>
          <w:rStyle w:val="Italic"/>
          <w:rFonts w:ascii="American Typewriter" w:hAnsi="American Typewriter" w:hint="default"/>
          <w:rtl w:val="0"/>
          <w:lang w:val="en-US"/>
        </w:rPr>
        <w:t>“</w:t>
      </w:r>
      <w:r>
        <w:rPr>
          <w:rStyle w:val="Italic"/>
          <w:rFonts w:ascii="American Typewriter" w:hAnsi="American Typewriter"/>
          <w:rtl w:val="0"/>
          <w:lang w:val="en-US"/>
        </w:rPr>
        <w:t>I NEED A PARACHUTE!!!</w:t>
      </w:r>
      <w:r>
        <w:rPr>
          <w:rStyle w:val="Italic"/>
          <w:rFonts w:ascii="American Typewriter" w:hAnsi="American Typewriter" w:hint="default"/>
          <w:rtl w:val="0"/>
          <w:lang w:val="en-US"/>
        </w:rPr>
        <w:t xml:space="preserve">” </w:t>
      </w:r>
      <w:r>
        <w:rPr>
          <w:rStyle w:val="Italic"/>
          <w:rFonts w:ascii="American Typewriter" w:hAnsi="American Typewriter"/>
          <w:rtl w:val="0"/>
          <w:lang w:val="en-US"/>
        </w:rPr>
        <w:t>And boom, there was a parachute in front of me. I was thinking, what unknown magic is this? As my mouth opened and I tasted the bitter air. I wanted to land on the ground and boom, I was on the ground. Then, I woke up from a deep slumber. Phew, that was just a nightmare!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merican Typewrit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Italic">
    <w:name w:val="Italic"/>
    <w:rPr>
      <w:i w:val="1"/>
      <w:iCs w:val="1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