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r w:rsidRPr="00991E6A">
        <w:rPr>
          <w:rFonts w:ascii="Arial" w:eastAsia="Times New Roman" w:hAnsi="Arial" w:cs="Arial"/>
          <w:color w:val="000000"/>
          <w:lang w:eastAsia="en-AU"/>
        </w:rPr>
        <w:t>Aaradhya</w:t>
      </w:r>
      <w:proofErr w:type="spellEnd"/>
      <w:r w:rsidRPr="00991E6A">
        <w:rPr>
          <w:rFonts w:ascii="Arial" w:eastAsia="Times New Roman" w:hAnsi="Arial" w:cs="Arial"/>
          <w:color w:val="000000"/>
          <w:lang w:eastAsia="en-AU"/>
        </w:rPr>
        <w:t xml:space="preserve"> N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>Sentences describing the image: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991E6A" w:rsidRPr="00991E6A" w:rsidRDefault="00991E6A" w:rsidP="00991E6A">
      <w:pPr>
        <w:numPr>
          <w:ilvl w:val="0"/>
          <w:numId w:val="1"/>
        </w:numPr>
        <w:spacing w:after="0" w:line="240" w:lineRule="auto"/>
        <w:ind w:left="1440" w:right="0"/>
        <w:jc w:val="left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 xml:space="preserve">Amidst the colourful vomit of flowers, through the luscious green grass. Violet sits down and feels the dampness in the grass. The wind </w:t>
      </w:r>
      <w:proofErr w:type="spellStart"/>
      <w:r w:rsidRPr="00991E6A">
        <w:rPr>
          <w:rFonts w:ascii="Arial" w:eastAsia="Times New Roman" w:hAnsi="Arial" w:cs="Arial"/>
          <w:color w:val="000000"/>
          <w:lang w:eastAsia="en-AU"/>
        </w:rPr>
        <w:t>swooshes</w:t>
      </w:r>
      <w:proofErr w:type="spellEnd"/>
      <w:r w:rsidRPr="00991E6A">
        <w:rPr>
          <w:rFonts w:ascii="Arial" w:eastAsia="Times New Roman" w:hAnsi="Arial" w:cs="Arial"/>
          <w:color w:val="000000"/>
          <w:lang w:eastAsia="en-AU"/>
        </w:rPr>
        <w:t xml:space="preserve"> past her leading to a white, vintage house with a peculiar green door.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991E6A" w:rsidRPr="00991E6A" w:rsidRDefault="00991E6A" w:rsidP="00991E6A">
      <w:pPr>
        <w:numPr>
          <w:ilvl w:val="0"/>
          <w:numId w:val="2"/>
        </w:numPr>
        <w:spacing w:after="0" w:line="240" w:lineRule="auto"/>
        <w:ind w:left="0" w:right="0" w:firstLine="0"/>
        <w:jc w:val="left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 xml:space="preserve">Leading the </w:t>
      </w:r>
      <w:proofErr w:type="spellStart"/>
      <w:r w:rsidRPr="00991E6A">
        <w:rPr>
          <w:rFonts w:ascii="Arial" w:eastAsia="Times New Roman" w:hAnsi="Arial" w:cs="Arial"/>
          <w:color w:val="000000"/>
          <w:lang w:eastAsia="en-AU"/>
        </w:rPr>
        <w:t>windways</w:t>
      </w:r>
      <w:proofErr w:type="spellEnd"/>
      <w:r w:rsidRPr="00991E6A">
        <w:rPr>
          <w:rFonts w:ascii="Arial" w:eastAsia="Times New Roman" w:hAnsi="Arial" w:cs="Arial"/>
          <w:color w:val="000000"/>
          <w:lang w:eastAsia="en-AU"/>
        </w:rPr>
        <w:t xml:space="preserve"> </w:t>
      </w:r>
      <w:proofErr w:type="spellStart"/>
      <w:r w:rsidRPr="00991E6A">
        <w:rPr>
          <w:rFonts w:ascii="Arial" w:eastAsia="Times New Roman" w:hAnsi="Arial" w:cs="Arial"/>
          <w:color w:val="000000"/>
          <w:lang w:eastAsia="en-AU"/>
        </w:rPr>
        <w:t>harper</w:t>
      </w:r>
      <w:proofErr w:type="spellEnd"/>
      <w:r w:rsidRPr="00991E6A">
        <w:rPr>
          <w:rFonts w:ascii="Arial" w:eastAsia="Times New Roman" w:hAnsi="Arial" w:cs="Arial"/>
          <w:color w:val="000000"/>
          <w:lang w:eastAsia="en-AU"/>
        </w:rPr>
        <w:t xml:space="preserve"> laid in the sun, crushing the flowers under her. The symmetrical house with </w:t>
      </w:r>
      <w:proofErr w:type="gramStart"/>
      <w:r w:rsidRPr="00991E6A">
        <w:rPr>
          <w:rFonts w:ascii="Arial" w:eastAsia="Times New Roman" w:hAnsi="Arial" w:cs="Arial"/>
          <w:color w:val="000000"/>
          <w:lang w:eastAsia="en-AU"/>
        </w:rPr>
        <w:t>a</w:t>
      </w:r>
      <w:proofErr w:type="gramEnd"/>
      <w:r w:rsidRPr="00991E6A">
        <w:rPr>
          <w:rFonts w:ascii="Arial" w:eastAsia="Times New Roman" w:hAnsi="Arial" w:cs="Arial"/>
          <w:color w:val="000000"/>
          <w:lang w:eastAsia="en-AU"/>
        </w:rPr>
        <w:t xml:space="preserve"> odd green door and a window that leads to the unknown. The birds chirp in uneven patterns like they telling </w:t>
      </w:r>
      <w:proofErr w:type="spellStart"/>
      <w:r w:rsidRPr="00991E6A">
        <w:rPr>
          <w:rFonts w:ascii="Arial" w:eastAsia="Times New Roman" w:hAnsi="Arial" w:cs="Arial"/>
          <w:color w:val="000000"/>
          <w:lang w:eastAsia="en-AU"/>
        </w:rPr>
        <w:t>eachother</w:t>
      </w:r>
      <w:proofErr w:type="spellEnd"/>
      <w:r w:rsidRPr="00991E6A">
        <w:rPr>
          <w:rFonts w:ascii="Arial" w:eastAsia="Times New Roman" w:hAnsi="Arial" w:cs="Arial"/>
          <w:color w:val="000000"/>
          <w:lang w:eastAsia="en-AU"/>
        </w:rPr>
        <w:t xml:space="preserve"> something.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991E6A" w:rsidRPr="00991E6A" w:rsidRDefault="00991E6A" w:rsidP="00991E6A">
      <w:pPr>
        <w:numPr>
          <w:ilvl w:val="0"/>
          <w:numId w:val="3"/>
        </w:numPr>
        <w:spacing w:after="0" w:line="240" w:lineRule="auto"/>
        <w:ind w:left="0" w:right="0" w:firstLine="0"/>
        <w:jc w:val="left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>The bushes ruffle. The weird white house with the dusty green door stands still but is secretly saying to come in. The rainbow flowers dance through the wind’s command.</w:t>
      </w:r>
    </w:p>
    <w:p w:rsidR="00991E6A" w:rsidRPr="00991E6A" w:rsidRDefault="00991E6A" w:rsidP="00991E6A">
      <w:pPr>
        <w:spacing w:after="24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>            Brainstorm: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FF0000"/>
          <w:lang w:eastAsia="en-AU"/>
        </w:rPr>
        <w:t>“Through the magnifying glass” (prompt)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 xml:space="preserve">There is a small creature that is spotted </w:t>
      </w:r>
      <w:proofErr w:type="spellStart"/>
      <w:r w:rsidRPr="00991E6A">
        <w:rPr>
          <w:rFonts w:ascii="Arial" w:eastAsia="Times New Roman" w:hAnsi="Arial" w:cs="Arial"/>
          <w:color w:val="000000"/>
          <w:lang w:eastAsia="en-AU"/>
        </w:rPr>
        <w:t>throught</w:t>
      </w:r>
      <w:proofErr w:type="spellEnd"/>
      <w:r w:rsidRPr="00991E6A">
        <w:rPr>
          <w:rFonts w:ascii="Arial" w:eastAsia="Times New Roman" w:hAnsi="Arial" w:cs="Arial"/>
          <w:color w:val="000000"/>
          <w:lang w:eastAsia="en-AU"/>
        </w:rPr>
        <w:t xml:space="preserve"> the lens.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>The creature is found to be bacteria.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>The bacteria has yellowish coloured skin</w:t>
      </w: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91E6A" w:rsidRPr="00991E6A" w:rsidRDefault="00991E6A" w:rsidP="00991E6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91E6A">
        <w:rPr>
          <w:rFonts w:ascii="Arial" w:eastAsia="Times New Roman" w:hAnsi="Arial" w:cs="Arial"/>
          <w:color w:val="000000"/>
          <w:lang w:eastAsia="en-AU"/>
        </w:rPr>
        <w:t>Was tested in a school</w:t>
      </w:r>
    </w:p>
    <w:p w:rsidR="008644CA" w:rsidRDefault="008644CA"/>
    <w:sectPr w:rsidR="008644CA" w:rsidSect="00991E6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37E"/>
    <w:multiLevelType w:val="multilevel"/>
    <w:tmpl w:val="2F08B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3ECD"/>
    <w:multiLevelType w:val="multilevel"/>
    <w:tmpl w:val="9436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A5073"/>
    <w:multiLevelType w:val="multilevel"/>
    <w:tmpl w:val="2ED4E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91E6A"/>
    <w:rsid w:val="00150534"/>
    <w:rsid w:val="00284CAA"/>
    <w:rsid w:val="002B0449"/>
    <w:rsid w:val="003312D8"/>
    <w:rsid w:val="00350566"/>
    <w:rsid w:val="005A56EC"/>
    <w:rsid w:val="00700B93"/>
    <w:rsid w:val="00751FAF"/>
    <w:rsid w:val="007F24CF"/>
    <w:rsid w:val="0085029C"/>
    <w:rsid w:val="008644CA"/>
    <w:rsid w:val="008F130A"/>
    <w:rsid w:val="00940BF4"/>
    <w:rsid w:val="00991E6A"/>
    <w:rsid w:val="00993E62"/>
    <w:rsid w:val="00A84DC3"/>
    <w:rsid w:val="00B932D3"/>
    <w:rsid w:val="00CA0435"/>
    <w:rsid w:val="00CE6D23"/>
    <w:rsid w:val="00E46465"/>
    <w:rsid w:val="00ED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360" w:lineRule="atLeast"/>
        <w:ind w:left="1066" w:right="4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E6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2025-09-30T00:38:00Z</dcterms:created>
  <dcterms:modified xsi:type="dcterms:W3CDTF">2025-09-30T00:40:00Z</dcterms:modified>
</cp:coreProperties>
</file>