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A149" w14:textId="77777777" w:rsidR="001152C4" w:rsidRPr="001152C4" w:rsidRDefault="001152C4" w:rsidP="001152C4">
      <w:pPr>
        <w:spacing w:before="100" w:beforeAutospacing="1" w:after="100" w:afterAutospacing="1" w:line="240" w:lineRule="auto"/>
        <w:outlineLvl w:val="0"/>
        <w:rPr>
          <w:rFonts w:ascii="Times New Roman" w:eastAsia="Times New Roman" w:hAnsi="Times New Roman" w:cs="Times New Roman"/>
          <w:b/>
          <w:bCs/>
          <w:kern w:val="36"/>
          <w:sz w:val="36"/>
          <w:szCs w:val="36"/>
          <w:lang w:eastAsia="en-AU"/>
        </w:rPr>
      </w:pPr>
      <w:r w:rsidRPr="001152C4">
        <w:rPr>
          <w:rFonts w:ascii="Times New Roman" w:eastAsia="Times New Roman" w:hAnsi="Times New Roman" w:cs="Times New Roman"/>
          <w:b/>
          <w:bCs/>
          <w:kern w:val="36"/>
          <w:sz w:val="36"/>
          <w:szCs w:val="36"/>
          <w:lang w:eastAsia="en-AU"/>
        </w:rPr>
        <w:t>Week 7 Writing Homework</w:t>
      </w:r>
    </w:p>
    <w:p w14:paraId="3B123FCB" w14:textId="77777777" w:rsidR="001152C4" w:rsidRPr="001152C4" w:rsidRDefault="00000000" w:rsidP="001152C4">
      <w:pPr>
        <w:spacing w:after="0" w:line="240" w:lineRule="auto"/>
        <w:rPr>
          <w:rFonts w:ascii="Times New Roman" w:eastAsia="Times New Roman" w:hAnsi="Times New Roman" w:cs="Times New Roman"/>
          <w:sz w:val="36"/>
          <w:szCs w:val="36"/>
          <w:lang w:eastAsia="en-AU"/>
        </w:rPr>
      </w:pPr>
      <w:hyperlink r:id="rId4" w:history="1">
        <w:r w:rsidR="001152C4" w:rsidRPr="001152C4">
          <w:rPr>
            <w:rFonts w:ascii="Times New Roman" w:eastAsia="Times New Roman" w:hAnsi="Times New Roman" w:cs="Times New Roman"/>
            <w:color w:val="0000FF"/>
            <w:sz w:val="36"/>
            <w:szCs w:val="36"/>
            <w:u w:val="single"/>
            <w:lang w:eastAsia="en-AU"/>
          </w:rPr>
          <w:t xml:space="preserve">Go Back to Course </w:t>
        </w:r>
      </w:hyperlink>
    </w:p>
    <w:p w14:paraId="21FA30C5" w14:textId="77777777" w:rsidR="000A118B" w:rsidRPr="001152C4" w:rsidRDefault="001152C4" w:rsidP="000A118B">
      <w:pPr>
        <w:spacing w:before="100" w:beforeAutospacing="1" w:after="100" w:afterAutospacing="1" w:line="240" w:lineRule="auto"/>
        <w:rPr>
          <w:rFonts w:ascii="Times New Roman" w:eastAsia="Times New Roman" w:hAnsi="Times New Roman" w:cs="Times New Roman"/>
          <w:sz w:val="36"/>
          <w:szCs w:val="36"/>
          <w:lang w:eastAsia="en-AU"/>
        </w:rPr>
      </w:pPr>
      <w:r w:rsidRPr="001152C4">
        <w:rPr>
          <w:rFonts w:ascii="Times New Roman" w:eastAsia="Times New Roman" w:hAnsi="Times New Roman" w:cs="Times New Roman"/>
          <w:sz w:val="36"/>
          <w:szCs w:val="36"/>
          <w:lang w:eastAsia="en-AU"/>
        </w:rPr>
        <w:t>Interview Topic: Tell me about yourself (200 words)</w:t>
      </w:r>
      <w:r w:rsidRPr="001152C4">
        <w:rPr>
          <w:rFonts w:ascii="Times New Roman" w:eastAsia="Times New Roman" w:hAnsi="Times New Roman" w:cs="Times New Roman"/>
          <w:sz w:val="36"/>
          <w:szCs w:val="36"/>
          <w:lang w:eastAsia="en-AU"/>
        </w:rPr>
        <w:br/>
      </w:r>
      <w:r w:rsidRPr="001152C4">
        <w:rPr>
          <w:rFonts w:ascii="Times New Roman" w:eastAsia="Times New Roman" w:hAnsi="Times New Roman" w:cs="Times New Roman"/>
          <w:sz w:val="36"/>
          <w:szCs w:val="36"/>
          <w:lang w:eastAsia="en-AU"/>
        </w:rPr>
        <w:br/>
      </w:r>
      <w:r w:rsidR="000A118B" w:rsidRPr="001152C4">
        <w:rPr>
          <w:rFonts w:ascii="Times New Roman" w:eastAsia="Times New Roman" w:hAnsi="Times New Roman" w:cs="Times New Roman"/>
          <w:sz w:val="36"/>
          <w:szCs w:val="36"/>
          <w:lang w:eastAsia="en-AU"/>
        </w:rPr>
        <w:t>Persuasive Writing: School Lunches should include a recipe from a different culture everyday (400 words)</w:t>
      </w:r>
    </w:p>
    <w:p w14:paraId="46261328" w14:textId="162DC8AA" w:rsidR="001152C4" w:rsidRPr="00FE36A4" w:rsidRDefault="001152C4" w:rsidP="001152C4">
      <w:pPr>
        <w:spacing w:before="100" w:beforeAutospacing="1" w:after="100" w:afterAutospacing="1" w:line="240" w:lineRule="auto"/>
        <w:rPr>
          <w:rFonts w:ascii="Times New Roman" w:eastAsia="Times New Roman" w:hAnsi="Times New Roman" w:cs="Times New Roman"/>
          <w:sz w:val="36"/>
          <w:szCs w:val="36"/>
          <w:lang w:eastAsia="en-AU"/>
        </w:rPr>
      </w:pPr>
    </w:p>
    <w:p w14:paraId="324A59A5" w14:textId="77777777" w:rsidR="00FE36A4" w:rsidRPr="00FE36A4" w:rsidRDefault="00FE36A4" w:rsidP="00FE36A4">
      <w:pPr>
        <w:rPr>
          <w:sz w:val="36"/>
          <w:szCs w:val="36"/>
        </w:rPr>
      </w:pPr>
      <w:r w:rsidRPr="00FE36A4">
        <w:rPr>
          <w:sz w:val="36"/>
          <w:szCs w:val="36"/>
        </w:rPr>
        <w:t>Don't you get somewhat tired of school lunch? It is sometimes the same old thing, isn't it? Well, I have a super-duper idea that would make lunch the best part of our school day! I think our school lunches should include a dish from a different country every day. Can you envision how cool that would be!</w:t>
      </w:r>
    </w:p>
    <w:p w14:paraId="695DD61F" w14:textId="77777777" w:rsidR="00FE36A4" w:rsidRPr="00FE36A4" w:rsidRDefault="00FE36A4" w:rsidP="00FE36A4">
      <w:pPr>
        <w:rPr>
          <w:sz w:val="36"/>
          <w:szCs w:val="36"/>
        </w:rPr>
      </w:pPr>
    </w:p>
    <w:p w14:paraId="4FEC5288" w14:textId="77777777" w:rsidR="00FE36A4" w:rsidRPr="00FE36A4" w:rsidRDefault="00FE36A4" w:rsidP="00FE36A4">
      <w:pPr>
        <w:rPr>
          <w:sz w:val="36"/>
          <w:szCs w:val="36"/>
        </w:rPr>
      </w:pPr>
      <w:r w:rsidRPr="00FE36A4">
        <w:rPr>
          <w:sz w:val="36"/>
          <w:szCs w:val="36"/>
        </w:rPr>
        <w:t xml:space="preserve">For starters, think of how much more exciting and enjoyable lunch would be! Instead of potentially having the same sandwich or pasta bake, we could be having something totally different and exciting from a different corner of the globe. We could be having tasty tacos from Mexico one day, tasty pasta from Italy the next, or maybe even a mild, sweet-smelling curry from India! We would discover so many new </w:t>
      </w:r>
      <w:proofErr w:type="spellStart"/>
      <w:r w:rsidRPr="00FE36A4">
        <w:rPr>
          <w:sz w:val="36"/>
          <w:szCs w:val="36"/>
        </w:rPr>
        <w:t>favorite</w:t>
      </w:r>
      <w:proofErr w:type="spellEnd"/>
      <w:r w:rsidRPr="00FE36A4">
        <w:rPr>
          <w:sz w:val="36"/>
          <w:szCs w:val="36"/>
        </w:rPr>
        <w:t xml:space="preserve"> dishes. Lunch would be such a delicious adventure, always a surprise, and never, ever boring again! We wouldn't be waiting for lunch to be over, we'd be waiting to find out what delicious food was next.</w:t>
      </w:r>
    </w:p>
    <w:p w14:paraId="3826FB21" w14:textId="77777777" w:rsidR="00FE36A4" w:rsidRPr="00FE36A4" w:rsidRDefault="00FE36A4" w:rsidP="00FE36A4">
      <w:pPr>
        <w:rPr>
          <w:sz w:val="36"/>
          <w:szCs w:val="36"/>
        </w:rPr>
      </w:pPr>
    </w:p>
    <w:p w14:paraId="4A7D0504" w14:textId="77777777" w:rsidR="00FE36A4" w:rsidRPr="00FE36A4" w:rsidRDefault="00FE36A4" w:rsidP="00FE36A4">
      <w:pPr>
        <w:rPr>
          <w:sz w:val="36"/>
          <w:szCs w:val="36"/>
        </w:rPr>
      </w:pPr>
      <w:r w:rsidRPr="00FE36A4">
        <w:rPr>
          <w:sz w:val="36"/>
          <w:szCs w:val="36"/>
        </w:rPr>
        <w:lastRenderedPageBreak/>
        <w:t xml:space="preserve">Second, it's so important that we learn about other nations, and what's a better way to learn than through their food? </w:t>
      </w:r>
      <w:proofErr w:type="spellStart"/>
      <w:r w:rsidRPr="00FE36A4">
        <w:rPr>
          <w:sz w:val="36"/>
          <w:szCs w:val="36"/>
        </w:rPr>
        <w:t>Everyday</w:t>
      </w:r>
      <w:proofErr w:type="spellEnd"/>
      <w:r w:rsidRPr="00FE36A4">
        <w:rPr>
          <w:sz w:val="36"/>
          <w:szCs w:val="36"/>
        </w:rPr>
        <w:t>, while we eat our food, we would learn one little fact about the country where our food comes from. Maybe it's a Japanese food, and we learn about Mount Fuji! Or maybe one from Ghana, and we learn where it is on the map! It would be a little trip around the world with our tongue, without even stepping out of our school hall. We'd be learning cool things and filling our stomachs at the same time. It's like two cool things in one!</w:t>
      </w:r>
    </w:p>
    <w:p w14:paraId="3936571A" w14:textId="77777777" w:rsidR="00FE36A4" w:rsidRPr="00FE36A4" w:rsidRDefault="00FE36A4" w:rsidP="00FE36A4">
      <w:pPr>
        <w:rPr>
          <w:sz w:val="36"/>
          <w:szCs w:val="36"/>
        </w:rPr>
      </w:pPr>
    </w:p>
    <w:p w14:paraId="74B84274" w14:textId="77777777" w:rsidR="00FE36A4" w:rsidRPr="00FE36A4" w:rsidRDefault="00FE36A4" w:rsidP="00FE36A4">
      <w:pPr>
        <w:rPr>
          <w:sz w:val="36"/>
          <w:szCs w:val="36"/>
        </w:rPr>
      </w:pPr>
      <w:r w:rsidRPr="00FE36A4">
        <w:rPr>
          <w:sz w:val="36"/>
          <w:szCs w:val="36"/>
        </w:rPr>
        <w:t xml:space="preserve">Lastly, trying new foods makes us courageous and adventurous. When there's a new food on our plate, sometimes we can be a little scared to take a bite. But if we're all going to try a new world recipe together, every day, then it would be so much less frightening and more enjoyable! We might discover that we love foods we never even knew existed! This would help us not be picky eaters and open our minds to all of the great </w:t>
      </w:r>
      <w:proofErr w:type="spellStart"/>
      <w:r w:rsidRPr="00FE36A4">
        <w:rPr>
          <w:sz w:val="36"/>
          <w:szCs w:val="36"/>
        </w:rPr>
        <w:t>flavors</w:t>
      </w:r>
      <w:proofErr w:type="spellEnd"/>
      <w:r w:rsidRPr="00FE36A4">
        <w:rPr>
          <w:sz w:val="36"/>
          <w:szCs w:val="36"/>
        </w:rPr>
        <w:t xml:space="preserve"> the world has to offer. It's a great way to grow up and learn to be open to new things, and it can all start with a great discovery at lunchtime.</w:t>
      </w:r>
    </w:p>
    <w:p w14:paraId="5BDA5D51" w14:textId="77777777" w:rsidR="00FE36A4" w:rsidRPr="00FE36A4" w:rsidRDefault="00FE36A4" w:rsidP="00FE36A4">
      <w:pPr>
        <w:rPr>
          <w:sz w:val="36"/>
          <w:szCs w:val="36"/>
        </w:rPr>
      </w:pPr>
    </w:p>
    <w:p w14:paraId="7A049461" w14:textId="633ACBF5" w:rsidR="00B92F53" w:rsidRPr="00FE36A4" w:rsidRDefault="00FE36A4" w:rsidP="00FE36A4">
      <w:pPr>
        <w:rPr>
          <w:sz w:val="36"/>
          <w:szCs w:val="36"/>
        </w:rPr>
      </w:pPr>
      <w:r w:rsidRPr="00FE36A4">
        <w:rPr>
          <w:sz w:val="36"/>
          <w:szCs w:val="36"/>
        </w:rPr>
        <w:t>So, please, adults, consider my terrific idea! Serving a new world recipe for school lunch every day would make our lunches thrilling, teach us about new lands, and encourage us to be courageous food explorers. It really would make our school lunches the absolute best in the entire wide world!</w:t>
      </w:r>
    </w:p>
    <w:sectPr w:rsidR="00B92F53" w:rsidRPr="00FE36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C4"/>
    <w:rsid w:val="000045DE"/>
    <w:rsid w:val="000A118B"/>
    <w:rsid w:val="001152C4"/>
    <w:rsid w:val="00B92F53"/>
    <w:rsid w:val="00FE36A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CD97"/>
  <w15:chartTrackingRefBased/>
  <w15:docId w15:val="{40ECA886-B995-43E8-89A1-15AB1602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52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2C4"/>
    <w:rPr>
      <w:rFonts w:ascii="Times New Roman" w:eastAsia="Times New Roman" w:hAnsi="Times New Roman" w:cs="Times New Roman"/>
      <w:b/>
      <w:bCs/>
      <w:kern w:val="36"/>
      <w:sz w:val="48"/>
      <w:szCs w:val="48"/>
      <w:lang w:eastAsia="en-AU"/>
    </w:rPr>
  </w:style>
  <w:style w:type="character" w:customStyle="1" w:styleId="elementor-button-content-wrapper">
    <w:name w:val="elementor-button-content-wrapper"/>
    <w:basedOn w:val="DefaultParagraphFont"/>
    <w:rsid w:val="001152C4"/>
  </w:style>
  <w:style w:type="character" w:customStyle="1" w:styleId="elementor-button-text">
    <w:name w:val="elementor-button-text"/>
    <w:basedOn w:val="DefaultParagraphFont"/>
    <w:rsid w:val="001152C4"/>
  </w:style>
  <w:style w:type="paragraph" w:styleId="NormalWeb">
    <w:name w:val="Normal (Web)"/>
    <w:basedOn w:val="Normal"/>
    <w:uiPriority w:val="99"/>
    <w:semiHidden/>
    <w:unhideWhenUsed/>
    <w:rsid w:val="001152C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40048">
      <w:bodyDiv w:val="1"/>
      <w:marLeft w:val="0"/>
      <w:marRight w:val="0"/>
      <w:marTop w:val="0"/>
      <w:marBottom w:val="0"/>
      <w:divBdr>
        <w:top w:val="none" w:sz="0" w:space="0" w:color="auto"/>
        <w:left w:val="none" w:sz="0" w:space="0" w:color="auto"/>
        <w:bottom w:val="none" w:sz="0" w:space="0" w:color="auto"/>
        <w:right w:val="none" w:sz="0" w:space="0" w:color="auto"/>
      </w:divBdr>
      <w:divsChild>
        <w:div w:id="1268199433">
          <w:marLeft w:val="0"/>
          <w:marRight w:val="0"/>
          <w:marTop w:val="0"/>
          <w:marBottom w:val="0"/>
          <w:divBdr>
            <w:top w:val="none" w:sz="0" w:space="0" w:color="auto"/>
            <w:left w:val="none" w:sz="0" w:space="0" w:color="auto"/>
            <w:bottom w:val="none" w:sz="0" w:space="0" w:color="auto"/>
            <w:right w:val="none" w:sz="0" w:space="0" w:color="auto"/>
          </w:divBdr>
          <w:divsChild>
            <w:div w:id="723527338">
              <w:marLeft w:val="0"/>
              <w:marRight w:val="0"/>
              <w:marTop w:val="0"/>
              <w:marBottom w:val="0"/>
              <w:divBdr>
                <w:top w:val="none" w:sz="0" w:space="0" w:color="auto"/>
                <w:left w:val="none" w:sz="0" w:space="0" w:color="auto"/>
                <w:bottom w:val="none" w:sz="0" w:space="0" w:color="auto"/>
                <w:right w:val="none" w:sz="0" w:space="0" w:color="auto"/>
              </w:divBdr>
              <w:divsChild>
                <w:div w:id="1315915008">
                  <w:marLeft w:val="0"/>
                  <w:marRight w:val="0"/>
                  <w:marTop w:val="0"/>
                  <w:marBottom w:val="0"/>
                  <w:divBdr>
                    <w:top w:val="none" w:sz="0" w:space="0" w:color="auto"/>
                    <w:left w:val="none" w:sz="0" w:space="0" w:color="auto"/>
                    <w:bottom w:val="none" w:sz="0" w:space="0" w:color="auto"/>
                    <w:right w:val="none" w:sz="0" w:space="0" w:color="auto"/>
                  </w:divBdr>
                </w:div>
              </w:divsChild>
            </w:div>
            <w:div w:id="634409244">
              <w:marLeft w:val="0"/>
              <w:marRight w:val="0"/>
              <w:marTop w:val="0"/>
              <w:marBottom w:val="0"/>
              <w:divBdr>
                <w:top w:val="none" w:sz="0" w:space="0" w:color="auto"/>
                <w:left w:val="none" w:sz="0" w:space="0" w:color="auto"/>
                <w:bottom w:val="none" w:sz="0" w:space="0" w:color="auto"/>
                <w:right w:val="none" w:sz="0" w:space="0" w:color="auto"/>
              </w:divBdr>
              <w:divsChild>
                <w:div w:id="1813328957">
                  <w:marLeft w:val="0"/>
                  <w:marRight w:val="0"/>
                  <w:marTop w:val="0"/>
                  <w:marBottom w:val="0"/>
                  <w:divBdr>
                    <w:top w:val="none" w:sz="0" w:space="0" w:color="auto"/>
                    <w:left w:val="none" w:sz="0" w:space="0" w:color="auto"/>
                    <w:bottom w:val="none" w:sz="0" w:space="0" w:color="auto"/>
                    <w:right w:val="none" w:sz="0" w:space="0" w:color="auto"/>
                  </w:divBdr>
                  <w:divsChild>
                    <w:div w:id="1787234527">
                      <w:marLeft w:val="0"/>
                      <w:marRight w:val="0"/>
                      <w:marTop w:val="0"/>
                      <w:marBottom w:val="0"/>
                      <w:divBdr>
                        <w:top w:val="none" w:sz="0" w:space="0" w:color="auto"/>
                        <w:left w:val="none" w:sz="0" w:space="0" w:color="auto"/>
                        <w:bottom w:val="none" w:sz="0" w:space="0" w:color="auto"/>
                        <w:right w:val="none" w:sz="0" w:space="0" w:color="auto"/>
                      </w:divBdr>
                      <w:divsChild>
                        <w:div w:id="1674143293">
                          <w:marLeft w:val="0"/>
                          <w:marRight w:val="0"/>
                          <w:marTop w:val="0"/>
                          <w:marBottom w:val="0"/>
                          <w:divBdr>
                            <w:top w:val="none" w:sz="0" w:space="0" w:color="auto"/>
                            <w:left w:val="none" w:sz="0" w:space="0" w:color="auto"/>
                            <w:bottom w:val="none" w:sz="0" w:space="0" w:color="auto"/>
                            <w:right w:val="none" w:sz="0" w:space="0" w:color="auto"/>
                          </w:divBdr>
                          <w:divsChild>
                            <w:div w:id="16992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66738">
          <w:marLeft w:val="0"/>
          <w:marRight w:val="0"/>
          <w:marTop w:val="0"/>
          <w:marBottom w:val="0"/>
          <w:divBdr>
            <w:top w:val="none" w:sz="0" w:space="0" w:color="auto"/>
            <w:left w:val="none" w:sz="0" w:space="0" w:color="auto"/>
            <w:bottom w:val="none" w:sz="0" w:space="0" w:color="auto"/>
            <w:right w:val="none" w:sz="0" w:space="0" w:color="auto"/>
          </w:divBdr>
          <w:divsChild>
            <w:div w:id="148835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olarlytraining.com/courses/year-5-scholarship-specialisation-zoom-with-mr-steve-mr-albert-ter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Chenglei Sun</dc:creator>
  <cp:keywords/>
  <dc:description/>
  <cp:lastModifiedBy>Chenglei Sun</cp:lastModifiedBy>
  <cp:revision>3</cp:revision>
  <dcterms:created xsi:type="dcterms:W3CDTF">2025-09-05T09:06:00Z</dcterms:created>
  <dcterms:modified xsi:type="dcterms:W3CDTF">2025-09-06T08:08:00Z</dcterms:modified>
</cp:coreProperties>
</file>