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8"/>
          <w:szCs w:val="28"/>
        </w:rPr>
      </w:pPr>
      <w:r w:rsidDel="00000000" w:rsidR="00000000" w:rsidRPr="00000000">
        <w:rPr>
          <w:sz w:val="28"/>
          <w:szCs w:val="28"/>
          <w:rtl w:val="0"/>
        </w:rPr>
        <w:t xml:space="preserve">An Email To The Mayor</w:t>
      </w:r>
    </w:p>
    <w:p w:rsidR="00000000" w:rsidDel="00000000" w:rsidP="00000000" w:rsidRDefault="00000000" w:rsidRPr="00000000" w14:paraId="00000002">
      <w:pPr>
        <w:rPr>
          <w:sz w:val="28"/>
          <w:szCs w:val="28"/>
        </w:rPr>
      </w:pP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sz w:val="28"/>
          <w:szCs w:val="28"/>
          <w:rtl w:val="0"/>
        </w:rPr>
        <w:t xml:space="preserve">Dear Mayor Chanderson,</w:t>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sz w:val="28"/>
          <w:szCs w:val="28"/>
          <w:rtl w:val="0"/>
        </w:rPr>
        <w:t xml:space="preserve"> I want you to raise an awareness program and host a clean up day for our rivers. The rubbish is overflowing the rivers with plastics choking the reeds, river birds mistaking bags for their prey. If you were one of them, Mayor Chanderson, how would you feel? We need to raise those days and programs in order for our river to stay clean.</w:t>
      </w:r>
    </w:p>
    <w:p w:rsidR="00000000" w:rsidDel="00000000" w:rsidP="00000000" w:rsidRDefault="00000000" w:rsidRPr="00000000" w14:paraId="00000006">
      <w:pPr>
        <w:rPr>
          <w:sz w:val="28"/>
          <w:szCs w:val="28"/>
        </w:rPr>
      </w:pP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sz w:val="28"/>
          <w:szCs w:val="28"/>
          <w:rtl w:val="0"/>
        </w:rPr>
        <w:t xml:space="preserve">Firstly, we can make people aware that they are indirectly consuming rubbish. We throw away the plastic that animals degrade in their stomachs. We then ate those animals, so we are basically causing microplastics. If we raise awareness programs, we can alert local residents not to throw away rubbish for the sake of our and the river's health. Rivers are the heart of our health, why should we turn them into the wastelands they are today? By supporting the river alert programs, we can surely benefit ourselves.</w:t>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sz w:val="28"/>
          <w:szCs w:val="28"/>
          <w:rtl w:val="0"/>
        </w:rPr>
        <w:t xml:space="preserve">Secondly, we can also learn teamwork, participation and socialise. We can make people socialise and give them a specific role to make them friends. We can share ideas of how to save the rivers and host community meetings where everyone just reports what they did. It teaches us how to socialize and why teamwork is the key to saving the rivers. By hosting awareness programs and cleaning up the river days we can get those benefits.</w:t>
      </w:r>
    </w:p>
    <w:p w:rsidR="00000000" w:rsidDel="00000000" w:rsidP="00000000" w:rsidRDefault="00000000" w:rsidRPr="00000000" w14:paraId="0000000A">
      <w:pPr>
        <w:rPr>
          <w:sz w:val="28"/>
          <w:szCs w:val="28"/>
        </w:rPr>
      </w:pP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sz w:val="28"/>
          <w:szCs w:val="28"/>
          <w:rtl w:val="0"/>
        </w:rPr>
        <w:t xml:space="preserve">Thirdly, our economy can grow. Our river was widely known for the fishes  and the tranquil scenery, which no longer exist because of the pollution. We all want to live a world where animals roam free, trees growing peacefully and the rivers shine turquoise blue. The sky was blue with white clouds and cottages nearby. By funding those programs we can have that world as long as we think of that and keep it in our minds that it is our goal.</w:t>
        <w:br w:type="textWrapping"/>
      </w:r>
    </w:p>
    <w:p w:rsidR="00000000" w:rsidDel="00000000" w:rsidP="00000000" w:rsidRDefault="00000000" w:rsidRPr="00000000" w14:paraId="0000000C">
      <w:pPr>
        <w:rPr>
          <w:sz w:val="28"/>
          <w:szCs w:val="28"/>
        </w:rPr>
      </w:pPr>
      <w:r w:rsidDel="00000000" w:rsidR="00000000" w:rsidRPr="00000000">
        <w:rPr>
          <w:sz w:val="28"/>
          <w:szCs w:val="28"/>
          <w:rtl w:val="0"/>
        </w:rPr>
        <w:t xml:space="preserve">In conclusion, if we want that world to happen, make it by supporting awareness programs and clean ups days. We can raise a better future for our children that we may never see. So I urge you, Mayor Chanderson, for a better future. So hosts the awareness programs and the clean ups days.</w:t>
      </w:r>
    </w:p>
    <w:p w:rsidR="00000000" w:rsidDel="00000000" w:rsidP="00000000" w:rsidRDefault="00000000" w:rsidRPr="00000000" w14:paraId="0000000D">
      <w:pPr>
        <w:rPr>
          <w:sz w:val="28"/>
          <w:szCs w:val="28"/>
        </w:rPr>
      </w:pPr>
      <w:r w:rsidDel="00000000" w:rsidR="00000000" w:rsidRPr="00000000">
        <w:rPr>
          <w:rtl w:val="0"/>
        </w:rPr>
      </w:r>
    </w:p>
    <w:p w:rsidR="00000000" w:rsidDel="00000000" w:rsidP="00000000" w:rsidRDefault="00000000" w:rsidRPr="00000000" w14:paraId="0000000E">
      <w:pPr>
        <w:rPr>
          <w:sz w:val="28"/>
          <w:szCs w:val="28"/>
        </w:rPr>
      </w:pPr>
      <w:r w:rsidDel="00000000" w:rsidR="00000000" w:rsidRPr="00000000">
        <w:rPr>
          <w:sz w:val="28"/>
          <w:szCs w:val="28"/>
          <w:rtl w:val="0"/>
        </w:rPr>
        <w:t xml:space="preserve">Sincerely, Cherry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