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Diary,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Today my life changed forever when I tried to steal one of my classmate’s key chains. I would never steal as I was too clumsy and too loud but the keychain made it tempting. However, the look on my classmate's face  haunted me down when I slipped it in my pocket. It  was an experience I will never forget.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all happened when I went to school and found a myriad of students hogging a bag. Curious as usual, I went over there and found the dream keychain I wanted for my birthday. The keychain I wanted for ages was a miniature bubble tea keychain and it was flawless in any angle. I wanted that keychain for my last birthday but apparently my parents forgot to buy it for me. But just as I was admiring the keychain, a strange feeling washed over me. And that was jealousy.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put my plan straight away. I was pretending to be one of her friends and then without her noticing, I put it in my pocket. So when she told me she needed to go to the bathroom, I was overjoyed. I went to the bag section and checked if she actually left. Then I unhooked the keychain and put it in my pocket. After that, I went to the hallway to pretend like a good friend and waited for her return. But when she returned and found out that her favourite keychain was gone, she broke into tears.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Guilt washed over me as I told her we could split up and look everywhere for it. I rushed to the sandpit and secretly put it in. Then I fished it out and ran over to where she was and declared that I had found the keychain. She stopped crying and gave me a smile. Even if I was off the hook I couldn't help feeling guilty, because I know that I have hurt somebody's feelings because of my actions.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 that day onward, stealing has really changed me. The look of my classmate crying made a mark inside me. I will not steal for something my parents didn’t buy for me and instead ask for it nicely instead.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From,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Cherry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