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C14E" w14:textId="77777777" w:rsidR="00625316" w:rsidRDefault="00625316">
      <w:r>
        <w:t>Text 2:</w:t>
      </w:r>
    </w:p>
    <w:p w14:paraId="00000001" w14:textId="69185CB7" w:rsidR="0031562E" w:rsidRDefault="00000000">
      <w:r>
        <w:t>The pipe splashed. Not the usual cross between the sounds of an organ pipe and a splash, but an actual splash- tiny, soft and without error the sound of the waves. Master Corn did not panic. All he did was adjust his tuning fork to the sound of running water, made notes etched into papyrus, and said “A-sharp. Not what I thought.”</w:t>
      </w:r>
    </w:p>
    <w:p w14:paraId="00000002" w14:textId="77777777" w:rsidR="0031562E" w:rsidRDefault="0031562E"/>
    <w:p w14:paraId="00000003" w14:textId="0363B078" w:rsidR="0031562E" w:rsidRDefault="00000000">
      <w:r>
        <w:t xml:space="preserve">Being his student for three months, I should be able to know the timbre of an organ, and of course it does not splash, especially not like it has water on the inside. An organ may whistle most of the time, and sometimes it may make scary sounds. I was about to say it and then Corn </w:t>
      </w:r>
      <w:r w:rsidR="00625316">
        <w:t>said,</w:t>
      </w:r>
      <w:r>
        <w:t xml:space="preserve"> “Hold on!” but I could get away and </w:t>
      </w:r>
      <w:r w:rsidR="00625316">
        <w:t>say,</w:t>
      </w:r>
      <w:r>
        <w:t xml:space="preserve"> “How can an organ SPLASH???”</w:t>
      </w:r>
    </w:p>
    <w:p w14:paraId="00000004" w14:textId="77777777" w:rsidR="0031562E" w:rsidRDefault="0031562E"/>
    <w:p w14:paraId="00000005" w14:textId="77777777" w:rsidR="0031562E" w:rsidRDefault="00000000">
      <w:r>
        <w:t>“It is imperative that you settle down and not make any distractions or panic!”, he responded heatedly.</w:t>
      </w:r>
    </w:p>
    <w:p w14:paraId="00000006" w14:textId="77777777" w:rsidR="0031562E" w:rsidRDefault="0031562E"/>
    <w:p w14:paraId="00000007" w14:textId="77777777" w:rsidR="0031562E" w:rsidRDefault="00000000">
      <w:r>
        <w:t xml:space="preserve">“You should have known about the cathedral organ that you were playing, which is the most difficult one to play in the world. It spans thousands of pipes but is as cheap as a regular organ. There are main pipes, some of which are as thick as your width, but smaller pipes are slim at one </w:t>
      </w:r>
      <w:proofErr w:type="spellStart"/>
      <w:r>
        <w:t>millimetre</w:t>
      </w:r>
      <w:proofErr w:type="spellEnd"/>
      <w:r>
        <w:t>,” Corn continued.</w:t>
      </w:r>
    </w:p>
    <w:p w14:paraId="00000008" w14:textId="77777777" w:rsidR="0031562E" w:rsidRDefault="0031562E"/>
    <w:p w14:paraId="00000009" w14:textId="77777777" w:rsidR="0031562E" w:rsidRDefault="00000000">
      <w:r>
        <w:t>The splash reached us again. It sounds like the high seas. It seemed clear that we were wrong. It did not have water deep inside the organ’s case.</w:t>
      </w:r>
    </w:p>
    <w:p w14:paraId="0000000A" w14:textId="77777777" w:rsidR="0031562E" w:rsidRDefault="0031562E"/>
    <w:p w14:paraId="0000000B" w14:textId="77777777" w:rsidR="0031562E" w:rsidRDefault="00000000">
      <w:r>
        <w:t>“There has only been one cathedral organist, who passed away in 1022 in Constantinople. It has never been fixed in a thousand years,” Corn said, checking the pipes if they look good. The organ now developed its own mind through its life of wear and tear.</w:t>
      </w:r>
    </w:p>
    <w:p w14:paraId="0000000C" w14:textId="77777777" w:rsidR="0031562E" w:rsidRDefault="0031562E"/>
    <w:p w14:paraId="0000000D" w14:textId="77777777" w:rsidR="0031562E" w:rsidRDefault="0031562E"/>
    <w:p w14:paraId="0000000E" w14:textId="77777777" w:rsidR="0031562E" w:rsidRDefault="0031562E"/>
    <w:p w14:paraId="0000000F" w14:textId="77777777" w:rsidR="0031562E" w:rsidRDefault="0031562E"/>
    <w:p w14:paraId="00000010" w14:textId="77777777" w:rsidR="0031562E" w:rsidRDefault="0031562E"/>
    <w:p w14:paraId="00000011" w14:textId="77777777" w:rsidR="0031562E" w:rsidRDefault="0031562E"/>
    <w:p w14:paraId="00000012" w14:textId="77777777" w:rsidR="0031562E" w:rsidRDefault="0031562E"/>
    <w:p w14:paraId="00000013" w14:textId="77777777" w:rsidR="0031562E" w:rsidRDefault="0031562E"/>
    <w:p w14:paraId="00000014" w14:textId="77777777" w:rsidR="0031562E" w:rsidRDefault="0031562E"/>
    <w:p w14:paraId="00000015" w14:textId="77777777" w:rsidR="0031562E" w:rsidRDefault="0031562E"/>
    <w:p w14:paraId="00000016" w14:textId="77777777" w:rsidR="0031562E" w:rsidRDefault="0031562E"/>
    <w:p w14:paraId="00000017" w14:textId="77777777" w:rsidR="0031562E" w:rsidRDefault="0031562E"/>
    <w:p w14:paraId="00000018" w14:textId="77777777" w:rsidR="0031562E" w:rsidRDefault="0031562E"/>
    <w:p w14:paraId="00000019" w14:textId="77777777" w:rsidR="0031562E" w:rsidRDefault="0031562E"/>
    <w:p w14:paraId="0000001A" w14:textId="77777777" w:rsidR="0031562E" w:rsidRDefault="0031562E"/>
    <w:p w14:paraId="0000001B" w14:textId="77777777" w:rsidR="0031562E" w:rsidRDefault="0031562E"/>
    <w:p w14:paraId="0000001C" w14:textId="77777777" w:rsidR="0031562E" w:rsidRDefault="0031562E"/>
    <w:p w14:paraId="0000001D" w14:textId="77777777" w:rsidR="0031562E" w:rsidRDefault="0031562E"/>
    <w:p w14:paraId="0000001E" w14:textId="77777777" w:rsidR="0031562E" w:rsidRDefault="0031562E"/>
    <w:p w14:paraId="0000001F" w14:textId="77777777" w:rsidR="0031562E" w:rsidRDefault="0031562E"/>
    <w:p w14:paraId="02FA9D13" w14:textId="77777777" w:rsidR="00625316" w:rsidRDefault="00625316" w:rsidP="00625316">
      <w:r>
        <w:t>Text 1:</w:t>
      </w:r>
    </w:p>
    <w:p w14:paraId="28C8CD3A" w14:textId="335FF304" w:rsidR="00625316" w:rsidRDefault="00625316" w:rsidP="00625316">
      <w:r>
        <w:t>I thought that I had an Amazon order for today, but a signature was written in the box with the words “Deliver To”. The signature was in my grandma’s handwriting. She died six days ago, which was a day before I ordered. It could have been a miracle, but the seemingly more realistic possibility is that the parcel was from a stranger who has a similar handwriting to my grandma.</w:t>
      </w:r>
    </w:p>
    <w:p w14:paraId="3A75F260" w14:textId="77777777" w:rsidR="00625316" w:rsidRDefault="00625316" w:rsidP="00625316"/>
    <w:p w14:paraId="59E03194" w14:textId="77777777" w:rsidR="00625316" w:rsidRDefault="00625316" w:rsidP="00625316">
      <w:r>
        <w:t>The fact is that I get lucky all the time and miracles happen very often. I did not know how many times I ran past the box in the hallway. I would check out the miracles inside the box instead of leaving it as it is like what my grandma does.</w:t>
      </w:r>
    </w:p>
    <w:p w14:paraId="08DAD967" w14:textId="77777777" w:rsidR="00625316" w:rsidRDefault="00625316" w:rsidP="00625316"/>
    <w:p w14:paraId="4ED307B4" w14:textId="77777777" w:rsidR="00625316" w:rsidRDefault="00625316" w:rsidP="00625316">
      <w:r>
        <w:t>When trying to open the tightly sealed box after giving up so many times, I had found dropped scissors to break the seal of the box. I found a shirt inside the package. Not a regular shirt, the shirt was a special shirt handmade with love from my grandma, but with the same ads as an Amazon box. The fabric had tiny pictures in the corners along with a huge shark in the middle.</w:t>
      </w:r>
    </w:p>
    <w:p w14:paraId="10DB6294" w14:textId="77777777" w:rsidR="00625316" w:rsidRDefault="00625316" w:rsidP="00625316"/>
    <w:p w14:paraId="4B61879B" w14:textId="77777777" w:rsidR="00625316" w:rsidRDefault="00625316" w:rsidP="00625316">
      <w:r>
        <w:t>It shows the traditions of the city, and the illustrations were like real life. I would have wanted a more magical type of drawing, but still a bit realistic. The shirt could have been better, but today it was bad luck that Grandma was dead. Grandma could have made magical labels, like “The place to think creatively”, “The infinity pool of twilight”, just to name a few examples.</w:t>
      </w:r>
    </w:p>
    <w:p w14:paraId="779C15DA" w14:textId="77777777" w:rsidR="00625316" w:rsidRDefault="00625316" w:rsidP="00625316"/>
    <w:p w14:paraId="00000020" w14:textId="77777777" w:rsidR="0031562E" w:rsidRDefault="0031562E"/>
    <w:p w14:paraId="00000021" w14:textId="77777777" w:rsidR="0031562E" w:rsidRDefault="0031562E"/>
    <w:p w14:paraId="00000022" w14:textId="77777777" w:rsidR="0031562E" w:rsidRDefault="0031562E"/>
    <w:p w14:paraId="00000023" w14:textId="77777777" w:rsidR="0031562E" w:rsidRDefault="0031562E"/>
    <w:p w14:paraId="00000024" w14:textId="77777777" w:rsidR="0031562E" w:rsidRDefault="0031562E"/>
    <w:p w14:paraId="00000025" w14:textId="77777777" w:rsidR="0031562E" w:rsidRDefault="0031562E"/>
    <w:p w14:paraId="00000026" w14:textId="77777777" w:rsidR="0031562E" w:rsidRDefault="0031562E"/>
    <w:p w14:paraId="00000027" w14:textId="77777777" w:rsidR="0031562E" w:rsidRDefault="0031562E"/>
    <w:p w14:paraId="00000028" w14:textId="77777777" w:rsidR="0031562E" w:rsidRDefault="0031562E"/>
    <w:p w14:paraId="00000029" w14:textId="77777777" w:rsidR="0031562E" w:rsidRDefault="0031562E"/>
    <w:p w14:paraId="0000002A" w14:textId="77777777" w:rsidR="0031562E" w:rsidRDefault="0031562E"/>
    <w:p w14:paraId="0000002B" w14:textId="77777777" w:rsidR="0031562E" w:rsidRDefault="0031562E"/>
    <w:p w14:paraId="0000002C" w14:textId="77777777" w:rsidR="0031562E" w:rsidRDefault="0031562E"/>
    <w:p w14:paraId="0000002D" w14:textId="77777777" w:rsidR="0031562E" w:rsidRDefault="0031562E"/>
    <w:sectPr w:rsidR="0031562E">
      <w:headerReference w:type="default" r:id="rId6"/>
      <w:footerReference w:type="default" r:id="rId7"/>
      <w:headerReference w:type="first" r:id="rId8"/>
      <w:footerReference w:type="first" r:id="rId9"/>
      <w:pgSz w:w="12240" w:h="15840"/>
      <w:pgMar w:top="1440" w:right="1440" w:bottom="1440" w:left="1440" w:header="0" w:footer="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3660" w14:textId="77777777" w:rsidR="0022224E" w:rsidRDefault="0022224E">
      <w:pPr>
        <w:spacing w:line="240" w:lineRule="auto"/>
      </w:pPr>
      <w:r>
        <w:separator/>
      </w:r>
    </w:p>
  </w:endnote>
  <w:endnote w:type="continuationSeparator" w:id="0">
    <w:p w14:paraId="280082C7" w14:textId="77777777" w:rsidR="0022224E" w:rsidRDefault="002222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31562E" w:rsidRDefault="0031562E"/>
  <w:p w14:paraId="0000002F" w14:textId="77777777" w:rsidR="0031562E" w:rsidRDefault="003156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31562E" w:rsidRDefault="003156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D5CC" w14:textId="77777777" w:rsidR="0022224E" w:rsidRDefault="0022224E">
      <w:pPr>
        <w:spacing w:line="240" w:lineRule="auto"/>
      </w:pPr>
      <w:r>
        <w:separator/>
      </w:r>
    </w:p>
  </w:footnote>
  <w:footnote w:type="continuationSeparator" w:id="0">
    <w:p w14:paraId="093616A9" w14:textId="77777777" w:rsidR="0022224E" w:rsidRDefault="002222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31562E" w:rsidRDefault="0031562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31562E" w:rsidRDefault="003156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2E"/>
    <w:rsid w:val="0022224E"/>
    <w:rsid w:val="0031562E"/>
    <w:rsid w:val="00625316"/>
    <w:rsid w:val="00A161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EB45"/>
  <w15:docId w15:val="{05E1F1FC-5714-40A0-B7A8-4AE99FD9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Anirban Basu</cp:lastModifiedBy>
  <cp:revision>2</cp:revision>
  <dcterms:created xsi:type="dcterms:W3CDTF">2025-10-20T05:23:00Z</dcterms:created>
  <dcterms:modified xsi:type="dcterms:W3CDTF">2025-10-20T05:26:00Z</dcterms:modified>
</cp:coreProperties>
</file>