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ECCC" w14:textId="3609B982" w:rsidR="000112D2" w:rsidRDefault="000112D2">
      <w:r w:rsidRPr="000112D2">
        <w:rPr>
          <w:b/>
          <w:bCs/>
        </w:rPr>
        <w:t>Can we, as students, really invent useful things? Can school help us with this?</w:t>
      </w:r>
      <w:r w:rsidRPr="000112D2">
        <w:br/>
        <w:t>I propose that schools should build the new Imagination Lab where students can experiment and create new things.</w:t>
      </w:r>
      <w:r w:rsidRPr="000112D2">
        <w:br/>
        <w:t>This lab will have weekly workshops to create and learn about innovation and storytelling.</w:t>
      </w:r>
      <w:r w:rsidRPr="000112D2">
        <w:br/>
        <w:t>As a Year 4 student, I think we mainly learn about maths and English but less about creativity.</w:t>
      </w:r>
      <w:r w:rsidRPr="000112D2">
        <w:br/>
        <w:t>The Imagination Lab will help students to be more creative with learning about art, storytelling (literature), and science like building robots.</w:t>
      </w:r>
      <w:r w:rsidRPr="000112D2">
        <w:br/>
        <w:t>The students will be delighted with this lab.</w:t>
      </w:r>
      <w:r w:rsidRPr="000112D2">
        <w:br/>
        <w:t>Oxford University research has shown a 67% increase in grades of primary school students when they attended a weekly creativity class.</w:t>
      </w:r>
      <w:r w:rsidRPr="000112D2">
        <w:br/>
        <w:t>The principal may decline this because of lack of budget to fund the lab. The idea is worth all the money as it will make students smarter, and we can use existing infrastructure to open the lab.</w:t>
      </w:r>
      <w:r w:rsidRPr="000112D2">
        <w:br/>
        <w:t>The lab will have multiple pods for students to explore science, art, music, English, maths, technology, RFF, and sport. A teacher can guide them, but students will choose what they want to work on.</w:t>
      </w:r>
      <w:r w:rsidRPr="000112D2">
        <w:br/>
        <w:t>In the Imagination Lab, students can experiment with new things, learn about literature with storytelling, and be active with playing new games.</w:t>
      </w:r>
      <w:r w:rsidRPr="000112D2">
        <w:br/>
        <w:t>Students—and even teachers—will benefit from this lab, as it helps students prepare for jobs in the future.</w:t>
      </w:r>
      <w:r w:rsidRPr="000112D2">
        <w:br/>
        <w:t>This would inspire the whole school to be creative.</w:t>
      </w:r>
      <w:r w:rsidRPr="000112D2">
        <w:br/>
        <w:t>Students and teachers should strongly encourage this idea.</w:t>
      </w:r>
    </w:p>
    <w:sectPr w:rsidR="00011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D2"/>
    <w:rsid w:val="000112D2"/>
    <w:rsid w:val="00E20A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58C7"/>
  <w15:chartTrackingRefBased/>
  <w15:docId w15:val="{6672FADA-A8F8-437B-A708-320FF43C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2D2"/>
    <w:rPr>
      <w:rFonts w:eastAsiaTheme="majorEastAsia" w:cstheme="majorBidi"/>
      <w:color w:val="272727" w:themeColor="text1" w:themeTint="D8"/>
    </w:rPr>
  </w:style>
  <w:style w:type="paragraph" w:styleId="Title">
    <w:name w:val="Title"/>
    <w:basedOn w:val="Normal"/>
    <w:next w:val="Normal"/>
    <w:link w:val="TitleChar"/>
    <w:uiPriority w:val="10"/>
    <w:qFormat/>
    <w:rsid w:val="00011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2D2"/>
    <w:pPr>
      <w:spacing w:before="160"/>
      <w:jc w:val="center"/>
    </w:pPr>
    <w:rPr>
      <w:i/>
      <w:iCs/>
      <w:color w:val="404040" w:themeColor="text1" w:themeTint="BF"/>
    </w:rPr>
  </w:style>
  <w:style w:type="character" w:customStyle="1" w:styleId="QuoteChar">
    <w:name w:val="Quote Char"/>
    <w:basedOn w:val="DefaultParagraphFont"/>
    <w:link w:val="Quote"/>
    <w:uiPriority w:val="29"/>
    <w:rsid w:val="000112D2"/>
    <w:rPr>
      <w:i/>
      <w:iCs/>
      <w:color w:val="404040" w:themeColor="text1" w:themeTint="BF"/>
    </w:rPr>
  </w:style>
  <w:style w:type="paragraph" w:styleId="ListParagraph">
    <w:name w:val="List Paragraph"/>
    <w:basedOn w:val="Normal"/>
    <w:uiPriority w:val="34"/>
    <w:qFormat/>
    <w:rsid w:val="000112D2"/>
    <w:pPr>
      <w:ind w:left="720"/>
      <w:contextualSpacing/>
    </w:pPr>
  </w:style>
  <w:style w:type="character" w:styleId="IntenseEmphasis">
    <w:name w:val="Intense Emphasis"/>
    <w:basedOn w:val="DefaultParagraphFont"/>
    <w:uiPriority w:val="21"/>
    <w:qFormat/>
    <w:rsid w:val="000112D2"/>
    <w:rPr>
      <w:i/>
      <w:iCs/>
      <w:color w:val="0F4761" w:themeColor="accent1" w:themeShade="BF"/>
    </w:rPr>
  </w:style>
  <w:style w:type="paragraph" w:styleId="IntenseQuote">
    <w:name w:val="Intense Quote"/>
    <w:basedOn w:val="Normal"/>
    <w:next w:val="Normal"/>
    <w:link w:val="IntenseQuoteChar"/>
    <w:uiPriority w:val="30"/>
    <w:qFormat/>
    <w:rsid w:val="00011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2D2"/>
    <w:rPr>
      <w:i/>
      <w:iCs/>
      <w:color w:val="0F4761" w:themeColor="accent1" w:themeShade="BF"/>
    </w:rPr>
  </w:style>
  <w:style w:type="character" w:styleId="IntenseReference">
    <w:name w:val="Intense Reference"/>
    <w:basedOn w:val="DefaultParagraphFont"/>
    <w:uiPriority w:val="32"/>
    <w:qFormat/>
    <w:rsid w:val="000112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Lakshmeesh Markuli (South Western Sydney LHD)</dc:creator>
  <cp:keywords/>
  <dc:description/>
  <cp:lastModifiedBy>Lakshmeesh Markuli (South Western Sydney LHD)</cp:lastModifiedBy>
  <cp:revision>1</cp:revision>
  <dcterms:created xsi:type="dcterms:W3CDTF">2025-10-04T04:17:00Z</dcterms:created>
  <dcterms:modified xsi:type="dcterms:W3CDTF">2025-10-04T04:18:00Z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f30421-7766-42c6-b167-b4a273574e25_Enabled">
    <vt:lpwstr>true</vt:lpwstr>
  </property>
  <property fmtid="{D5CDD505-2E9C-101B-9397-08002B2CF9AE}" pid="3" name="MSIP_Label_00f30421-7766-42c6-b167-b4a273574e25_SetDate">
    <vt:lpwstr>2025-10-04T04:18:23Z</vt:lpwstr>
  </property>
  <property fmtid="{D5CDD505-2E9C-101B-9397-08002B2CF9AE}" pid="4" name="MSIP_Label_00f30421-7766-42c6-b167-b4a273574e25_Method">
    <vt:lpwstr>Privileged</vt:lpwstr>
  </property>
  <property fmtid="{D5CDD505-2E9C-101B-9397-08002B2CF9AE}" pid="5" name="MSIP_Label_00f30421-7766-42c6-b167-b4a273574e25_Name">
    <vt:lpwstr>UNOFFICIAL</vt:lpwstr>
  </property>
  <property fmtid="{D5CDD505-2E9C-101B-9397-08002B2CF9AE}" pid="6" name="MSIP_Label_00f30421-7766-42c6-b167-b4a273574e25_SiteId">
    <vt:lpwstr>a687a7bf-02db-43df-bcbb-e7a8bda611a2</vt:lpwstr>
  </property>
  <property fmtid="{D5CDD505-2E9C-101B-9397-08002B2CF9AE}" pid="7" name="MSIP_Label_00f30421-7766-42c6-b167-b4a273574e25_ActionId">
    <vt:lpwstr>010c61e8-2168-46ed-b219-427e81601a5f</vt:lpwstr>
  </property>
  <property fmtid="{D5CDD505-2E9C-101B-9397-08002B2CF9AE}" pid="8" name="MSIP_Label_00f30421-7766-42c6-b167-b4a273574e25_ContentBits">
    <vt:lpwstr>0</vt:lpwstr>
  </property>
  <property fmtid="{D5CDD505-2E9C-101B-9397-08002B2CF9AE}" pid="9" name="MSIP_Label_00f30421-7766-42c6-b167-b4a273574e25_Tag">
    <vt:lpwstr>10, 0, 1, 1</vt:lpwstr>
  </property>
</Properties>
</file>