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Imagine it's Sunday. You are in full weekend mode. Arms and legs dangling from your couch, your finger scrolling on YouTube mindlessly. Drool slipping from your mouth and eyes fixated on your phone. Your eyes check the date. Sunday. Your body leaps off the sofa and your mind is groaning as your brain realises school is tomorrow. Students should have a four day school week because it allows your mind to rest, it allows you to have more extracurricular activities and you can spend more time socialising and communicating.</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Firstly, four day school weeks allow your mind to rest for one more day. School is made to teach you things and to get out of your comfort zone meaning loads of hard extension things you will most likely struggle on. After five whole days of difficult worksheets and tests, all you are looking forward to is a nice three day rest. Instead, you get a two day rest that flies by in a blink of an eye. Then you are back in class listening to the teacher ramble about advanced algebra. </w:t>
      </w:r>
    </w:p>
    <w:p w:rsidR="00000000" w:rsidDel="00000000" w:rsidP="00000000" w:rsidRDefault="00000000" w:rsidRPr="00000000" w14:paraId="000000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rPr>
      </w:pPr>
      <w:r w:rsidDel="00000000" w:rsidR="00000000" w:rsidRPr="00000000">
        <w:rPr>
          <w:rFonts w:ascii="Montserrat" w:cs="Montserrat" w:eastAsia="Montserrat" w:hAnsi="Montserrat"/>
          <w:rtl w:val="0"/>
        </w:rPr>
        <w:t xml:space="preserve">Second, you can have more time for extracurricular activities. Two days of extra curricular activities are significantly less than three days of extracurricular activities. One more day means approximately sixteen hours of your chosen activity. </w:t>
      </w:r>
    </w:p>
    <w:p w:rsidR="00000000" w:rsidDel="00000000" w:rsidP="00000000" w:rsidRDefault="00000000" w:rsidRPr="00000000" w14:paraId="0000000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rPr>
      </w:pPr>
      <w:r w:rsidDel="00000000" w:rsidR="00000000" w:rsidRPr="00000000">
        <w:rPr>
          <w:rFonts w:ascii="Montserrat" w:cs="Montserrat" w:eastAsia="Montserrat" w:hAnsi="Montserrat"/>
          <w:rtl w:val="0"/>
        </w:rPr>
        <w:t xml:space="preserve">Lastly, one more day means you can spend more time building relationships. Your two days of rest are already packed with friends and gaming but there are friends that you couldn’t meet or play with. You feel a pang of guilt and you feel evil. One more day would solve everything. If you had one more day of weekends, you could meet those friends and game with them and not leave a single person out. </w:t>
      </w:r>
    </w:p>
    <w:p w:rsidR="00000000" w:rsidDel="00000000" w:rsidP="00000000" w:rsidRDefault="00000000" w:rsidRPr="00000000" w14:paraId="0000000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rtl w:val="0"/>
        </w:rPr>
        <w:t xml:space="preserve">In conclusion,  students should have a four day school week because it allows your mind to rest, it allows you to have more extracurricular activities and you can spend more time socialising and communicating. </w:t>
      </w:r>
    </w:p>
    <w:p w:rsidR="00000000" w:rsidDel="00000000" w:rsidP="00000000" w:rsidRDefault="00000000" w:rsidRPr="00000000" w14:paraId="0000000A">
      <w:pPr>
        <w:rPr>
          <w:rFonts w:ascii="Montserrat" w:cs="Montserrat" w:eastAsia="Montserrat" w:hAnsi="Montserra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