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rPr/>
      </w:pPr>
      <w:bookmarkStart w:colFirst="0" w:colLast="0" w:name="_p3a1qd8zabjd" w:id="0"/>
      <w:bookmarkEnd w:id="0"/>
      <w:r w:rsidDel="00000000" w:rsidR="00000000" w:rsidRPr="00000000">
        <w:rPr>
          <w:rtl w:val="0"/>
        </w:rPr>
        <w:t xml:space="preserve">Scholarly Writing Week 4</w:t>
      </w:r>
    </w:p>
    <w:p w:rsidR="00000000" w:rsidDel="00000000" w:rsidP="00000000" w:rsidRDefault="00000000" w:rsidRPr="00000000" w14:paraId="00000002">
      <w:pPr>
        <w:pStyle w:val="Heading1"/>
        <w:rPr/>
      </w:pPr>
      <w:bookmarkStart w:colFirst="0" w:colLast="0" w:name="_uljanz17foco" w:id="1"/>
      <w:bookmarkEnd w:id="1"/>
      <w:r w:rsidDel="00000000" w:rsidR="00000000" w:rsidRPr="00000000">
        <w:rPr>
          <w:rtl w:val="0"/>
        </w:rPr>
        <w:t xml:space="preserve">NOTES</w:t>
      </w:r>
    </w:p>
    <w:p w:rsidR="00000000" w:rsidDel="00000000" w:rsidP="00000000" w:rsidRDefault="00000000" w:rsidRPr="00000000" w14:paraId="00000003">
      <w:pPr>
        <w:numPr>
          <w:ilvl w:val="0"/>
          <w:numId w:val="1"/>
        </w:numPr>
        <w:ind w:left="720" w:hanging="360"/>
        <w:rPr>
          <w:u w:val="none"/>
        </w:rPr>
      </w:pPr>
      <w:r w:rsidDel="00000000" w:rsidR="00000000" w:rsidRPr="00000000">
        <w:rPr>
          <w:rtl w:val="0"/>
        </w:rPr>
        <w:t xml:space="preserve">Hot seat</w:t>
      </w:r>
    </w:p>
    <w:p w:rsidR="00000000" w:rsidDel="00000000" w:rsidP="00000000" w:rsidRDefault="00000000" w:rsidRPr="00000000" w14:paraId="00000004">
      <w:pPr>
        <w:numPr>
          <w:ilvl w:val="0"/>
          <w:numId w:val="1"/>
        </w:numPr>
        <w:ind w:left="720" w:hanging="360"/>
        <w:rPr>
          <w:u w:val="none"/>
        </w:rPr>
      </w:pPr>
      <w:r w:rsidDel="00000000" w:rsidR="00000000" w:rsidRPr="00000000">
        <w:rPr>
          <w:rtl w:val="0"/>
        </w:rPr>
        <w:t xml:space="preserve"> Interview coaching 1 on 1 (100 interview questions)</w:t>
      </w:r>
    </w:p>
    <w:p w:rsidR="00000000" w:rsidDel="00000000" w:rsidP="00000000" w:rsidRDefault="00000000" w:rsidRPr="00000000" w14:paraId="00000005">
      <w:pPr>
        <w:numPr>
          <w:ilvl w:val="0"/>
          <w:numId w:val="1"/>
        </w:numPr>
        <w:ind w:left="720" w:hanging="360"/>
        <w:rPr>
          <w:u w:val="none"/>
        </w:rPr>
      </w:pPr>
      <w:r w:rsidDel="00000000" w:rsidR="00000000" w:rsidRPr="00000000">
        <w:rPr>
          <w:rtl w:val="0"/>
        </w:rPr>
        <w:t xml:space="preserve">Writing Aberration oddity                                                                                                                                       Anomalies small details Barkless silence Lone tear everything changed 3 summers ago empty room for 3 years favourite toy unmoved kennel collecting dog bed- faded- bag of expired treats All I could hear at night was his last laugh/ thunder Meditative soft mirage Rays dancing her eyes oars through the vast expanse- Gliding, wading through, bathing in its glory, soft, lavender, honeycomb, soft candlelight, pink melting into the violet sunset, rose, slinked away, sunset, hues, sandalwood, slowly creeping, stretched, silver rays SAVE WORDS! DON’T MAKE THE MARKER DUMB! she gasped. Not too much tension, more meditative Sky icecream- vanilla white, flamingo pink, days- golden rays, glinting in the camera lens,smiles… Contrast. Jump into the hook (no orientation). Show don't tell. QUIET- ALMOST TOO QUIET MUTE FACELESS STONES VOICELESS DUST HUNG IN THE AIR LIKE WET CELLOPHANE DUST FOG COFFEE TIMBER GLASS OXYMORON MUFFLED MUTED WRONG BULGE EVEN BIGGER 2 LINES-SENTENCES TOO LONG CURIOSITY FIRING DOUBLE HOOK TOO SILENT, YET SUN BEAMS ON GILDED FRAME SMILING BOY BEAMING JOY MUTED SILENCE IN ACTION MOVIE- MEDITATIVE COLOURS FADING, SWIRLING ABYSS, DROWNED OUT BY ONYX, GREY WASHED OUT IN WHITE TIDE, DISSOLVE COLOURS FADING, SWIRL, PALETTE COUNTED TO 43 AND KNOCKED 3 TIMES DA… DA… DA EXCEPT 1 DRY PATCH MASTERPIECES- NEXT CLASS THREE HOUR CLASS MIRANDA HSC ENGLISH SLIGHT ABERRATION LONGER SENTENCES GOOD AT ONE MARTIAL ART BUT TO EXCEL IN WRITING NEED TO BE GOOD IN MULTIPLE MARTIAL ARTS. SHORT AND LONG DIAMETRICALLY OPPOSITE AS MANY ODDITIES AS POSSIBLE SCAMPER OF A POSSUM, POURING TOO PREDICTABLE BIG SMALL MAGNITUDE VIOLENT SPECIFIC SMALL DETAILS WHEEZED WOUNDS COUGHING CANDLELIGHT FLICKERING UNEVENLY COMPARISONS METAPHORS MAXIMUM 1 VERY LONG PARAGRAPH DOUBLE STACK (TWO EMOTIONS TOGETHER) PERSONIFICATION AFTERDREAM OF THE OPIUM DRUG. NIGHTMARE SPECIFIC SENSES NEAT FIRM SENSIBLE TOO NEAT TOO SENSIBLE COPYING THE LAYERED SENSES WRITE A STORY ABOUT AN EMPTY PLAYGROUND AT DUSK.  SYMBOLIC OBJECTS, PACING, PATHETIC FALLACY. GO THROUGH THE SLIDES FOR EXTRA HOMEWORK IF POSSIBLE UNIQUE OBJECTS. COMPLETE HOMEWORK AS QUICKLY AS POSSIBLE.</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pStyle w:val="Heading1"/>
        <w:rPr/>
      </w:pPr>
      <w:bookmarkStart w:colFirst="0" w:colLast="0" w:name="_ck14954k5vyb" w:id="2"/>
      <w:bookmarkEnd w:id="2"/>
      <w:r w:rsidDel="00000000" w:rsidR="00000000" w:rsidRPr="00000000">
        <w:rPr>
          <w:rtl w:val="0"/>
        </w:rPr>
        <w:t xml:space="preserve">WRITING: MAIN TEXT</w:t>
      </w:r>
    </w:p>
    <w:p w:rsidR="00000000" w:rsidDel="00000000" w:rsidP="00000000" w:rsidRDefault="00000000" w:rsidRPr="00000000" w14:paraId="0000000B">
      <w:pPr>
        <w:rPr/>
      </w:pPr>
      <w:r w:rsidDel="00000000" w:rsidR="00000000" w:rsidRPr="00000000">
        <w:rPr>
          <w:rtl w:val="0"/>
        </w:rPr>
        <w:t xml:space="preserve">Topic: WRITE A STORY ABOUT AN EMPTY PLAYGROUND AT DUSK. Use SYMBOLIC OBJECTS, PACING, and PATHETIC FALLACY. </w:t>
      </w:r>
    </w:p>
    <w:p w:rsidR="00000000" w:rsidDel="00000000" w:rsidP="00000000" w:rsidRDefault="00000000" w:rsidRPr="00000000" w14:paraId="0000000C">
      <w:pPr>
        <w:pStyle w:val="Title"/>
        <w:rPr>
          <w:sz w:val="38"/>
          <w:szCs w:val="38"/>
        </w:rPr>
      </w:pPr>
      <w:bookmarkStart w:colFirst="0" w:colLast="0" w:name="_axtx98708x6q" w:id="3"/>
      <w:bookmarkEnd w:id="3"/>
      <w:r w:rsidDel="00000000" w:rsidR="00000000" w:rsidRPr="00000000">
        <w:rPr>
          <w:sz w:val="38"/>
          <w:szCs w:val="38"/>
          <w:rtl w:val="0"/>
        </w:rPr>
        <w:t xml:space="preserve">THE PARK THAT WAS NEVER EMPTY UNTIL NOW</w:t>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t xml:space="preserve">The reserve next to my door is almost completely deserted. It is only dusk. At dusk the reserve has its peak time, where soccer players play with the floodlights and most of all, the play equipment where little children play. The reserve is only a year old. Scooter and bicycle riders like me go where there is lots of light but not too hot.</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t xml:space="preserve">There were a few people playing little soccer games as there was still light, but usually on a Sunday night there would be a huge match. The parking lot had only one car, but it should be full with people parking on the street all the way up to my house. There was no one. People have left the neighbourhood. The neighbourhood has become overpopulated with too many houses. Even though some houses may be far from it, this whole place runs on only one road. One intersection.</w:t>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t xml:space="preserve">The roundabout had cars passing from all four sides, causing a traffic deadlock. People did not use any tricks to enter this area, so people who come from outside do not enter this place. It has become worse with its roadwork and in the end it might become worse or better. There is another roadwork on the other side to make a completely new access point that splits the traffic into two directions. This was a planned one, not the one in action. That is the main reason people are not moving into the area and there are people who are scared of traffic.</w:t>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color w:val="0000ff"/>
          <w:u w:val="single"/>
        </w:rPr>
      </w:pPr>
      <w:r w:rsidDel="00000000" w:rsidR="00000000" w:rsidRPr="00000000">
        <w:rPr>
          <w:rtl w:val="0"/>
        </w:rPr>
        <w:t xml:space="preserve">It was busy. No roadwork was getting done. But in the end the full-on roadwork started. It went so quickly that it was not thought about. The roundabout changed into a signal. One side of the signal was much better. The other sides have become worse. People did not use the tricks to save time because the GPS did not update. This especially happens on a Sunday night. It gets blocked but at least people have found tricks to avoid this intersection. Now the playground has bounced back to its original state because more people are becoming local and they go out to the park every time the sun sets. </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