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10 stories:</w:t>
      </w:r>
    </w:p>
    <w:p w:rsidR="00000000" w:rsidDel="00000000" w:rsidP="00000000" w:rsidRDefault="00000000" w:rsidRPr="00000000" w14:paraId="00000002">
      <w:pPr>
        <w:spacing w:after="240" w:befor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First day at school</w:t>
        <w:br w:type="textWrapping"/>
      </w:r>
      <w:r w:rsidDel="00000000" w:rsidR="00000000" w:rsidRPr="00000000">
        <w:rPr>
          <w:rFonts w:ascii="Century Gothic" w:cs="Century Gothic" w:eastAsia="Century Gothic" w:hAnsi="Century Gothic"/>
          <w:sz w:val="20"/>
          <w:szCs w:val="20"/>
          <w:rtl w:val="0"/>
        </w:rPr>
        <w:t xml:space="preserve">I remember walking into the classroom with nervous excitement. The smell of new books and freshly sharpened pencils filled the air. I looked around at unfamiliar faces, hoping to make a friend. When the teacher smiled at me, I felt a little safer. By the end of the day, I had learned that school could be a place of discovery.</w:t>
      </w:r>
    </w:p>
    <w:p w:rsidR="00000000" w:rsidDel="00000000" w:rsidP="00000000" w:rsidRDefault="00000000" w:rsidRPr="00000000" w14:paraId="00000003">
      <w:pPr>
        <w:spacing w:after="240" w:befor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Learning to ride a bike</w:t>
        <w:br w:type="textWrapping"/>
      </w:r>
      <w:r w:rsidDel="00000000" w:rsidR="00000000" w:rsidRPr="00000000">
        <w:rPr>
          <w:rFonts w:ascii="Century Gothic" w:cs="Century Gothic" w:eastAsia="Century Gothic" w:hAnsi="Century Gothic"/>
          <w:sz w:val="20"/>
          <w:szCs w:val="20"/>
          <w:rtl w:val="0"/>
        </w:rPr>
        <w:t xml:space="preserve">The first time I tried, I fell hard and scraped my knee. My parents encouraged me to keep trying even though I was scared. Each attempt taught me balance and patience. Finally, I pedaled forward without falling, feeling the wind rush past my face. That moment gave me confidence I carried into other challenges.</w:t>
      </w:r>
    </w:p>
    <w:p w:rsidR="00000000" w:rsidDel="00000000" w:rsidP="00000000" w:rsidRDefault="00000000" w:rsidRPr="00000000" w14:paraId="00000004">
      <w:pPr>
        <w:spacing w:after="240" w:befor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Winning a school competition</w:t>
        <w:br w:type="textWrapping"/>
      </w:r>
      <w:r w:rsidDel="00000000" w:rsidR="00000000" w:rsidRPr="00000000">
        <w:rPr>
          <w:rFonts w:ascii="Century Gothic" w:cs="Century Gothic" w:eastAsia="Century Gothic" w:hAnsi="Century Gothic"/>
          <w:sz w:val="20"/>
          <w:szCs w:val="20"/>
          <w:rtl w:val="0"/>
        </w:rPr>
        <w:t xml:space="preserve">I worked hard preparing for the contest, practicing every day. Standing on stage, my heart raced as I waited for the results. When my name was announced, I felt a surge of pride. My classmates clapped, and I realized effort truly pays off. That victory taught me the value of persistence.</w:t>
      </w:r>
    </w:p>
    <w:p w:rsidR="00000000" w:rsidDel="00000000" w:rsidP="00000000" w:rsidRDefault="00000000" w:rsidRPr="00000000" w14:paraId="00000005">
      <w:pPr>
        <w:spacing w:after="240" w:befor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A family holiday</w:t>
        <w:br w:type="textWrapping"/>
      </w:r>
      <w:r w:rsidDel="00000000" w:rsidR="00000000" w:rsidRPr="00000000">
        <w:rPr>
          <w:rFonts w:ascii="Century Gothic" w:cs="Century Gothic" w:eastAsia="Century Gothic" w:hAnsi="Century Gothic"/>
          <w:sz w:val="20"/>
          <w:szCs w:val="20"/>
          <w:rtl w:val="0"/>
        </w:rPr>
        <w:t xml:space="preserve">We packed the car with snacks and laughter before setting off. The journey was long, but the excitement kept us smiling. Exploring new places together made every moment special. At night, we shared stories under the stars. That trip became one of my happiest memories.</w:t>
      </w:r>
    </w:p>
    <w:p w:rsidR="00000000" w:rsidDel="00000000" w:rsidP="00000000" w:rsidRDefault="00000000" w:rsidRPr="00000000" w14:paraId="00000006">
      <w:pPr>
        <w:spacing w:after="240" w:befor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Helping a friend in need</w:t>
        <w:br w:type="textWrapping"/>
      </w:r>
      <w:r w:rsidDel="00000000" w:rsidR="00000000" w:rsidRPr="00000000">
        <w:rPr>
          <w:rFonts w:ascii="Century Gothic" w:cs="Century Gothic" w:eastAsia="Century Gothic" w:hAnsi="Century Gothic"/>
          <w:sz w:val="20"/>
          <w:szCs w:val="20"/>
          <w:rtl w:val="0"/>
        </w:rPr>
        <w:t xml:space="preserve">One day, I noticed my friend was upset and withdrawn. I sat beside them and listened without judgment. Sharing my support made them smile again. It felt good to know I had made a difference. That moment showed me the power of kindness.</w:t>
      </w:r>
    </w:p>
    <w:p w:rsidR="00000000" w:rsidDel="00000000" w:rsidP="00000000" w:rsidRDefault="00000000" w:rsidRPr="00000000" w14:paraId="00000007">
      <w:pPr>
        <w:spacing w:after="240" w:befor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Discovering a passion</w:t>
        <w:br w:type="textWrapping"/>
      </w:r>
      <w:r w:rsidDel="00000000" w:rsidR="00000000" w:rsidRPr="00000000">
        <w:rPr>
          <w:rFonts w:ascii="Century Gothic" w:cs="Century Gothic" w:eastAsia="Century Gothic" w:hAnsi="Century Gothic"/>
          <w:sz w:val="20"/>
          <w:szCs w:val="20"/>
          <w:rtl w:val="0"/>
        </w:rPr>
        <w:t xml:space="preserve">I tried many hobbies before finding the one that lit me up inside. The first time I practiced it, I felt joy and focus. Hours passed without me noticing because I loved it so much. Friends and family encouraged me to keep going. That passion became a part of who I am.</w:t>
      </w:r>
    </w:p>
    <w:p w:rsidR="00000000" w:rsidDel="00000000" w:rsidP="00000000" w:rsidRDefault="00000000" w:rsidRPr="00000000" w14:paraId="00000008">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Overcoming a challenge</w:t>
        <w:br w:type="textWrapping"/>
      </w:r>
      <w:r w:rsidDel="00000000" w:rsidR="00000000" w:rsidRPr="00000000">
        <w:rPr>
          <w:rFonts w:ascii="Century Gothic" w:cs="Century Gothic" w:eastAsia="Century Gothic" w:hAnsi="Century Gothic"/>
          <w:sz w:val="20"/>
          <w:szCs w:val="20"/>
          <w:rtl w:val="0"/>
        </w:rPr>
        <w:t xml:space="preserve">There was a subject at school that seemed impossible to master. I struggled with it for weeks, feeling frustrated. Instead of giving up, I asked for help and practiced daily. Slowly, I began to improve and finally succeeded. That challenge taught me resilience.</w:t>
      </w:r>
    </w:p>
    <w:p w:rsidR="00000000" w:rsidDel="00000000" w:rsidP="00000000" w:rsidRDefault="00000000" w:rsidRPr="00000000" w14:paraId="00000009">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Celebrating a birthday surrounded by loved ones</w:t>
        <w:br w:type="textWrapping"/>
      </w:r>
      <w:r w:rsidDel="00000000" w:rsidR="00000000" w:rsidRPr="00000000">
        <w:rPr>
          <w:rFonts w:ascii="Century Gothic" w:cs="Century Gothic" w:eastAsia="Century Gothic" w:hAnsi="Century Gothic"/>
          <w:sz w:val="20"/>
          <w:szCs w:val="20"/>
          <w:rtl w:val="0"/>
        </w:rPr>
        <w:t xml:space="preserve">The room was filled with balloons, cake, and laughter. Friends and family gathered to celebrate with me. Their presence made me feel truly appreciated. We sang, danced, and shared stories late into the night. That birthday reminded me of the importance of connection.</w:t>
      </w:r>
    </w:p>
    <w:p w:rsidR="00000000" w:rsidDel="00000000" w:rsidP="00000000" w:rsidRDefault="00000000" w:rsidRPr="00000000" w14:paraId="0000000A">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A quiet moment of reflection</w:t>
        <w:br w:type="textWrapping"/>
      </w:r>
      <w:r w:rsidDel="00000000" w:rsidR="00000000" w:rsidRPr="00000000">
        <w:rPr>
          <w:rFonts w:ascii="Century Gothic" w:cs="Century Gothic" w:eastAsia="Century Gothic" w:hAnsi="Century Gothic"/>
          <w:sz w:val="20"/>
          <w:szCs w:val="20"/>
          <w:rtl w:val="0"/>
        </w:rPr>
        <w:t xml:space="preserve">One evening, I sat alone watching the sunset. The sky turned shades of orange and pink, calming my thoughts. I thought about my past and my dreams for the future. In that silence, I found clarity. It was a moment of peace I will always remember.</w:t>
      </w:r>
    </w:p>
    <w:p w:rsidR="00000000" w:rsidDel="00000000" w:rsidP="00000000" w:rsidRDefault="00000000" w:rsidRPr="00000000" w14:paraId="0000000B">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Looking toward the future</w:t>
        <w:br w:type="textWrapping"/>
      </w:r>
      <w:r w:rsidDel="00000000" w:rsidR="00000000" w:rsidRPr="00000000">
        <w:rPr>
          <w:rFonts w:ascii="Century Gothic" w:cs="Century Gothic" w:eastAsia="Century Gothic" w:hAnsi="Century Gothic"/>
          <w:sz w:val="20"/>
          <w:szCs w:val="20"/>
          <w:rtl w:val="0"/>
        </w:rPr>
        <w:t xml:space="preserve">I often imagine the person I want to become. My goals inspire me to keep working hard. Each step forward feels like progress toward that vision. I know challenges will come, but I am ready to face them. The future is a story I am still writing.</w:t>
      </w:r>
    </w:p>
    <w:p w:rsidR="00000000" w:rsidDel="00000000" w:rsidP="00000000" w:rsidRDefault="00000000" w:rsidRPr="00000000" w14:paraId="0000000C">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D">
      <w:pPr>
        <w:spacing w:after="240" w:befor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Persuasive:</w:t>
      </w:r>
    </w:p>
    <w:p w:rsidR="00000000" w:rsidDel="00000000" w:rsidP="00000000" w:rsidRDefault="00000000" w:rsidRPr="00000000" w14:paraId="0000000E">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Weekends are meant to be a time of rest, family connection, and personal growth. Yet many students find themselves buried under piles of homework that take away from this valuable time. I believe students should not be required to do heavy homework on weekends because it harms their well being, limits family and social experiences, and does not necessarily improve learning outcomes.</w:t>
      </w:r>
    </w:p>
    <w:p w:rsidR="00000000" w:rsidDel="00000000" w:rsidP="00000000" w:rsidRDefault="00000000" w:rsidRPr="00000000" w14:paraId="0000000F">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First, weekends provide the mental break that students need. After five full days of classes, assignments, and exams, children and teenagers deserve time to recharge. Studies show that rest enhances memory and creativity. If students are constantly working, they risk burnout and resentment toward school. A balanced schedule that allows weekends free from excessive homework would help students return to class refreshed and ready to learn.</w:t>
      </w:r>
    </w:p>
    <w:p w:rsidR="00000000" w:rsidDel="00000000" w:rsidP="00000000" w:rsidRDefault="00000000" w:rsidRPr="00000000" w14:paraId="00000010">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weekends are often the only time families can truly spend together. Parents work long hours during the week, and children have busy schedules filled with school and activities. Homework that consumes the weekend steals opportunities for family dinners, outings, and bonding moments. These experiences are not just enjoyable, they are essential for emotional development and building strong relationships. Education should support, not interfere with, these connections.</w:t>
      </w:r>
    </w:p>
    <w:p w:rsidR="00000000" w:rsidDel="00000000" w:rsidP="00000000" w:rsidRDefault="00000000" w:rsidRPr="00000000" w14:paraId="00000011">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Third, homework on weekends does not guarantee better academic performance. Many students rush through assignments simply to finish them, without gaining deeper understanding. Instead of piling on repetitive tasks, teachers could encourage meaningful activities such as reading for pleasure, journaling, or exploring creative projects. These lighter assignments still promote learning but allow students to enjoy their free time.</w:t>
      </w:r>
    </w:p>
    <w:p w:rsidR="00000000" w:rsidDel="00000000" w:rsidP="00000000" w:rsidRDefault="00000000" w:rsidRPr="00000000" w14:paraId="00000012">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Finally, removing heavy weekend homework teaches students balance. Life is not only about work, it is also about rest, play, and relationships. By respecting weekends, schools send the message that well rounded growth matters more than endless worksheets. Students who learn balance early will carry that skill into adulthood, becoming healthier and more productive individuals.</w:t>
      </w:r>
    </w:p>
    <w:p w:rsidR="00000000" w:rsidDel="00000000" w:rsidP="00000000" w:rsidRDefault="00000000" w:rsidRPr="00000000" w14:paraId="00000013">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conclusion, weekends should remain a time for rest and renewal, not another extension of the classroom. Homework may have its place during the week, but on weekends students deserve freedom to recharge, connect, and grow in other ways. Limiting weekend homework is not just good for students, it is good for families, communities, and education itself.</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